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0C5F3B1" w14:textId="76AC1367" w:rsidR="004E7B9B" w:rsidRPr="00955501" w:rsidRDefault="64216231" w:rsidP="00955501">
      <w:pPr>
        <w:pStyle w:val="Rubrik"/>
      </w:pPr>
      <w:r>
        <w:t xml:space="preserve">VRU - </w:t>
      </w:r>
      <w:r w:rsidR="4B2C663F">
        <w:t>Verksamhe</w:t>
      </w:r>
      <w:r w:rsidR="1121011D">
        <w:t>tsplan</w:t>
      </w:r>
      <w:r w:rsidR="4B2C663F">
        <w:t xml:space="preserve"> </w:t>
      </w:r>
      <w:r w:rsidR="5E1B99BC">
        <w:t xml:space="preserve">och budget </w:t>
      </w:r>
      <w:r w:rsidR="4B2C663F">
        <w:t>202</w:t>
      </w:r>
      <w:r w:rsidR="1102ACBB">
        <w:t>6</w:t>
      </w:r>
      <w:r w:rsidR="03E14CBE">
        <w:t>/2</w:t>
      </w:r>
      <w:r w:rsidR="7D0B1E27">
        <w:t>7</w:t>
      </w:r>
    </w:p>
    <w:p w14:paraId="0A37501D" w14:textId="2A30A3E2" w:rsidR="00A30FFA" w:rsidRPr="00955501" w:rsidRDefault="70A61BF5" w:rsidP="00CD709F">
      <w:pPr>
        <w:rPr>
          <w:rFonts w:ascii="Century Gothic" w:hAnsi="Century Gothic"/>
        </w:rPr>
      </w:pPr>
      <w:r w:rsidRPr="7E29E93A">
        <w:rPr>
          <w:rFonts w:ascii="Century Gothic" w:hAnsi="Century Gothic"/>
        </w:rPr>
        <w:t>Styrelsen för Visby Roma Hockey ungdom får härmed avge verksamhets</w:t>
      </w:r>
      <w:r w:rsidR="50A2A702" w:rsidRPr="7E29E93A">
        <w:rPr>
          <w:rFonts w:ascii="Century Gothic" w:hAnsi="Century Gothic"/>
        </w:rPr>
        <w:t>plan</w:t>
      </w:r>
      <w:r w:rsidR="394D930D" w:rsidRPr="7E29E93A">
        <w:rPr>
          <w:rFonts w:ascii="Century Gothic" w:hAnsi="Century Gothic"/>
        </w:rPr>
        <w:t xml:space="preserve"> och budget </w:t>
      </w:r>
      <w:r w:rsidR="66FD3BAD" w:rsidRPr="7E29E93A">
        <w:rPr>
          <w:rFonts w:ascii="Century Gothic" w:hAnsi="Century Gothic"/>
        </w:rPr>
        <w:t>in</w:t>
      </w:r>
      <w:r w:rsidR="50A2A702" w:rsidRPr="7E29E93A">
        <w:rPr>
          <w:rFonts w:ascii="Century Gothic" w:hAnsi="Century Gothic"/>
        </w:rPr>
        <w:t>för säsong 202</w:t>
      </w:r>
      <w:r w:rsidR="1AF12313" w:rsidRPr="7E29E93A">
        <w:rPr>
          <w:rFonts w:ascii="Century Gothic" w:hAnsi="Century Gothic"/>
        </w:rPr>
        <w:t>6</w:t>
      </w:r>
      <w:r w:rsidR="50A2A702" w:rsidRPr="7E29E93A">
        <w:rPr>
          <w:rFonts w:ascii="Century Gothic" w:hAnsi="Century Gothic"/>
        </w:rPr>
        <w:t>/2</w:t>
      </w:r>
      <w:r w:rsidR="1099E063" w:rsidRPr="7E29E93A">
        <w:rPr>
          <w:rFonts w:ascii="Century Gothic" w:hAnsi="Century Gothic"/>
        </w:rPr>
        <w:t>7</w:t>
      </w:r>
      <w:r w:rsidR="50A2A702" w:rsidRPr="7E29E93A">
        <w:rPr>
          <w:rFonts w:ascii="Century Gothic" w:hAnsi="Century Gothic"/>
        </w:rPr>
        <w:t xml:space="preserve">. </w:t>
      </w:r>
    </w:p>
    <w:p w14:paraId="68894EEC" w14:textId="67F867C6" w:rsidR="0099606F" w:rsidRDefault="1EDD427E" w:rsidP="00AA36EA">
      <w:pPr>
        <w:pStyle w:val="Rubrik"/>
      </w:pPr>
      <w:r>
        <w:t>V</w:t>
      </w:r>
      <w:r w:rsidR="12B67BEB">
        <w:t xml:space="preserve">erksamhetsplan </w:t>
      </w:r>
      <w:r>
        <w:t xml:space="preserve">för </w:t>
      </w:r>
      <w:r w:rsidR="120EACBE">
        <w:t xml:space="preserve">verksamhetsåret </w:t>
      </w:r>
      <w:r>
        <w:t>202</w:t>
      </w:r>
      <w:r w:rsidR="3EFEEB9B">
        <w:t>6</w:t>
      </w:r>
      <w:r>
        <w:t>/2</w:t>
      </w:r>
      <w:r w:rsidR="0605AB15">
        <w:t>7</w:t>
      </w:r>
    </w:p>
    <w:p w14:paraId="79E4468A" w14:textId="77777777" w:rsidR="006B31C8" w:rsidRPr="006B31C8" w:rsidRDefault="00A832DA" w:rsidP="006B31C8">
      <w:pPr>
        <w:rPr>
          <w:rFonts w:ascii="Century Gothic" w:hAnsi="Century Gothic"/>
        </w:rPr>
      </w:pPr>
      <w:r w:rsidRPr="006B31C8">
        <w:rPr>
          <w:rFonts w:ascii="Century Gothic" w:hAnsi="Century Gothic"/>
        </w:rPr>
        <w:t>Under verksamhetsåret 2026/2027</w:t>
      </w:r>
      <w:r w:rsidR="006B31C8" w:rsidRPr="006B31C8">
        <w:rPr>
          <w:rFonts w:ascii="Century Gothic" w:hAnsi="Century Gothic"/>
        </w:rPr>
        <w:t xml:space="preserve"> ska VRU:</w:t>
      </w:r>
    </w:p>
    <w:p w14:paraId="5303F98A" w14:textId="70975D54" w:rsidR="00D559E6" w:rsidRPr="00A832DA" w:rsidRDefault="00D559E6" w:rsidP="00A832DA">
      <w:pPr>
        <w:pStyle w:val="Liststycke"/>
        <w:numPr>
          <w:ilvl w:val="0"/>
          <w:numId w:val="23"/>
        </w:numPr>
        <w:rPr>
          <w:rFonts w:ascii="Century Gothic" w:hAnsi="Century Gothic"/>
        </w:rPr>
      </w:pPr>
      <w:r w:rsidRPr="00A832DA">
        <w:rPr>
          <w:rFonts w:ascii="Century Gothic" w:hAnsi="Century Gothic"/>
        </w:rPr>
        <w:t>Arbeta aktivt för att skapa och bibehålla god ordning och struktur inom föreningen</w:t>
      </w:r>
    </w:p>
    <w:p w14:paraId="5A89030A" w14:textId="77777777" w:rsidR="00D559E6" w:rsidRPr="00A832DA" w:rsidRDefault="00D559E6" w:rsidP="00A832DA">
      <w:pPr>
        <w:pStyle w:val="Liststycke"/>
        <w:numPr>
          <w:ilvl w:val="0"/>
          <w:numId w:val="23"/>
        </w:numPr>
        <w:rPr>
          <w:rFonts w:ascii="Century Gothic" w:hAnsi="Century Gothic"/>
        </w:rPr>
      </w:pPr>
      <w:r w:rsidRPr="00A832DA">
        <w:rPr>
          <w:rFonts w:ascii="Century Gothic" w:hAnsi="Century Gothic"/>
        </w:rPr>
        <w:t>Fortsätta utveckla den sportsliga verksamheten genom att skapa goda förutsättningar för spelare och ledare </w:t>
      </w:r>
    </w:p>
    <w:p w14:paraId="554683A7" w14:textId="203D4EEA" w:rsidR="00D559E6" w:rsidRPr="00A832DA" w:rsidRDefault="00D559E6" w:rsidP="00A832DA">
      <w:pPr>
        <w:pStyle w:val="Liststycke"/>
        <w:numPr>
          <w:ilvl w:val="0"/>
          <w:numId w:val="23"/>
        </w:numPr>
        <w:rPr>
          <w:rFonts w:ascii="Century Gothic" w:hAnsi="Century Gothic"/>
        </w:rPr>
      </w:pPr>
      <w:r w:rsidRPr="00A832DA">
        <w:rPr>
          <w:rFonts w:ascii="Century Gothic" w:hAnsi="Century Gothic"/>
        </w:rPr>
        <w:t>Fortsätta arbeta aktivt för att stärka gemenskapen inom föreningen och mellan lagen, bland annat genom gemensamma föreningsaktiviteter </w:t>
      </w:r>
    </w:p>
    <w:p w14:paraId="0D358286" w14:textId="77777777" w:rsidR="00D559E6" w:rsidRPr="00A832DA" w:rsidRDefault="00D559E6" w:rsidP="00A832DA">
      <w:pPr>
        <w:pStyle w:val="Liststycke"/>
        <w:numPr>
          <w:ilvl w:val="0"/>
          <w:numId w:val="23"/>
        </w:numPr>
        <w:rPr>
          <w:rFonts w:ascii="Century Gothic" w:hAnsi="Century Gothic"/>
        </w:rPr>
      </w:pPr>
      <w:r w:rsidRPr="00A832DA">
        <w:rPr>
          <w:rFonts w:ascii="Century Gothic" w:hAnsi="Century Gothic"/>
        </w:rPr>
        <w:t>Vidareutveckla kommunikationen med föreningens medlemmar, ledare och föräldrar för att skapa ökad delaktighet, tydlighet och information kring föreningens verksamhet.</w:t>
      </w:r>
    </w:p>
    <w:p w14:paraId="58DD14E3" w14:textId="77777777" w:rsidR="00D559E6" w:rsidRPr="00A832DA" w:rsidRDefault="00D559E6" w:rsidP="00A832DA">
      <w:pPr>
        <w:pStyle w:val="Liststycke"/>
        <w:numPr>
          <w:ilvl w:val="0"/>
          <w:numId w:val="23"/>
        </w:numPr>
        <w:rPr>
          <w:rFonts w:ascii="Century Gothic" w:hAnsi="Century Gothic"/>
        </w:rPr>
      </w:pPr>
      <w:r w:rsidRPr="00A832DA">
        <w:rPr>
          <w:rFonts w:ascii="Century Gothic" w:hAnsi="Century Gothic"/>
        </w:rPr>
        <w:t>Fortsätta utbilda, informera och utveckla föreningens ledare och föräldrar genom utbildningsinsatser inom exempelvis ledarskap, värdegrund, trygg idrott, en god idrottsförälder och föreningskunskap.</w:t>
      </w:r>
    </w:p>
    <w:p w14:paraId="347729DF" w14:textId="77777777" w:rsidR="00D559E6" w:rsidRPr="00A832DA" w:rsidRDefault="00D559E6" w:rsidP="00A832DA">
      <w:pPr>
        <w:pStyle w:val="Liststycke"/>
        <w:numPr>
          <w:ilvl w:val="0"/>
          <w:numId w:val="23"/>
        </w:numPr>
        <w:rPr>
          <w:rFonts w:ascii="Century Gothic" w:hAnsi="Century Gothic"/>
        </w:rPr>
      </w:pPr>
      <w:r w:rsidRPr="00A832DA">
        <w:rPr>
          <w:rFonts w:ascii="Century Gothic" w:hAnsi="Century Gothic"/>
        </w:rPr>
        <w:t>Starta och utveckla mer strukturerade arbetsgrupper inom sport, utbildning, kansli/administration, anläggning/utrustning samt event, i syfte att skapa bättre struktur, ansvarsfördelning och större delaktighet i föreningens arbete.</w:t>
      </w:r>
    </w:p>
    <w:p w14:paraId="5A8E2EF2" w14:textId="77777777" w:rsidR="00D559E6" w:rsidRPr="00A832DA" w:rsidRDefault="00D559E6" w:rsidP="00A832DA">
      <w:pPr>
        <w:pStyle w:val="Liststycke"/>
        <w:numPr>
          <w:ilvl w:val="0"/>
          <w:numId w:val="23"/>
        </w:numPr>
        <w:rPr>
          <w:rFonts w:ascii="Century Gothic" w:hAnsi="Century Gothic"/>
        </w:rPr>
      </w:pPr>
      <w:r w:rsidRPr="00A832DA">
        <w:rPr>
          <w:rFonts w:ascii="Century Gothic" w:hAnsi="Century Gothic"/>
        </w:rPr>
        <w:t>Fortsätta samarbetet med Visby Roma HK för att stärka hockeyn på Gotland </w:t>
      </w:r>
    </w:p>
    <w:p w14:paraId="1BABD913" w14:textId="77777777" w:rsidR="00D559E6" w:rsidRPr="00A832DA" w:rsidRDefault="00D559E6" w:rsidP="00A832DA">
      <w:pPr>
        <w:pStyle w:val="Liststycke"/>
        <w:numPr>
          <w:ilvl w:val="0"/>
          <w:numId w:val="23"/>
        </w:numPr>
        <w:rPr>
          <w:rFonts w:ascii="Century Gothic" w:hAnsi="Century Gothic"/>
        </w:rPr>
      </w:pPr>
      <w:r w:rsidRPr="00A832DA">
        <w:rPr>
          <w:rFonts w:ascii="Century Gothic" w:hAnsi="Century Gothic"/>
        </w:rPr>
        <w:t>Arbeta vidare med föreningens värdegrund och policys samt säkerställa att dessa är väl förankrade och kommuniceras tydligt till samtliga lag, ledare, spelare och vårdnadshavare.</w:t>
      </w:r>
    </w:p>
    <w:p w14:paraId="2AB37B9B" w14:textId="77777777" w:rsidR="00D559E6" w:rsidRPr="00A832DA" w:rsidRDefault="00D559E6" w:rsidP="00A832DA">
      <w:pPr>
        <w:pStyle w:val="Liststycke"/>
        <w:numPr>
          <w:ilvl w:val="0"/>
          <w:numId w:val="23"/>
        </w:numPr>
        <w:rPr>
          <w:rFonts w:ascii="Century Gothic" w:hAnsi="Century Gothic"/>
        </w:rPr>
      </w:pPr>
      <w:r w:rsidRPr="00A832DA">
        <w:rPr>
          <w:rFonts w:ascii="Century Gothic" w:hAnsi="Century Gothic"/>
        </w:rPr>
        <w:t>Verka för en trygg, inkluderande och långsiktigt hållbar föreningsmiljö där alla känner sig välkomna och delaktiga i föreningens utveckling.</w:t>
      </w:r>
    </w:p>
    <w:p w14:paraId="57BCD38B" w14:textId="77777777" w:rsidR="006B31C8" w:rsidRDefault="006B31C8" w:rsidP="7E29E93A">
      <w:pPr>
        <w:pStyle w:val="Rubrik"/>
      </w:pPr>
    </w:p>
    <w:p w14:paraId="3231E7E0" w14:textId="77777777" w:rsidR="006B31C8" w:rsidRDefault="006B31C8" w:rsidP="7E29E93A">
      <w:pPr>
        <w:pStyle w:val="Rubrik"/>
      </w:pPr>
    </w:p>
    <w:p w14:paraId="7717B577" w14:textId="77777777" w:rsidR="006B31C8" w:rsidRDefault="006B31C8" w:rsidP="7E29E93A">
      <w:pPr>
        <w:pStyle w:val="Rubrik"/>
      </w:pPr>
    </w:p>
    <w:p w14:paraId="148C24E7" w14:textId="77777777" w:rsidR="006B31C8" w:rsidRDefault="006B31C8" w:rsidP="7E29E93A">
      <w:pPr>
        <w:pStyle w:val="Rubrik"/>
      </w:pPr>
    </w:p>
    <w:p w14:paraId="75844A25" w14:textId="77777777" w:rsidR="006B31C8" w:rsidRDefault="006B31C8" w:rsidP="7E29E93A">
      <w:pPr>
        <w:pStyle w:val="Rubrik"/>
      </w:pPr>
    </w:p>
    <w:p w14:paraId="56CD8712" w14:textId="77777777" w:rsidR="006B31C8" w:rsidRDefault="006B31C8" w:rsidP="7E29E93A">
      <w:pPr>
        <w:pStyle w:val="Rubrik"/>
      </w:pPr>
    </w:p>
    <w:p w14:paraId="5BC133D7" w14:textId="77777777" w:rsidR="006B31C8" w:rsidRDefault="006B31C8" w:rsidP="7E29E93A">
      <w:pPr>
        <w:pStyle w:val="Rubrik"/>
      </w:pPr>
    </w:p>
    <w:p w14:paraId="66FAFBBD" w14:textId="77777777" w:rsidR="006B31C8" w:rsidRDefault="006B31C8" w:rsidP="7E29E93A">
      <w:pPr>
        <w:pStyle w:val="Rubrik"/>
      </w:pPr>
    </w:p>
    <w:p w14:paraId="01EC8450" w14:textId="77777777" w:rsidR="006B31C8" w:rsidRDefault="006B31C8" w:rsidP="7E29E93A">
      <w:pPr>
        <w:pStyle w:val="Rubrik"/>
      </w:pPr>
    </w:p>
    <w:p w14:paraId="392D5623" w14:textId="77777777" w:rsidR="006B31C8" w:rsidRDefault="006B31C8" w:rsidP="7E29E93A">
      <w:pPr>
        <w:pStyle w:val="Rubrik"/>
      </w:pPr>
    </w:p>
    <w:p w14:paraId="249B16F2" w14:textId="77777777" w:rsidR="006B31C8" w:rsidRDefault="006B31C8" w:rsidP="7E29E93A">
      <w:pPr>
        <w:pStyle w:val="Rubrik"/>
      </w:pPr>
    </w:p>
    <w:p w14:paraId="3C49B294" w14:textId="1B4E4433" w:rsidR="6DC78793" w:rsidRPr="007721BD" w:rsidRDefault="6DC78793" w:rsidP="7E29E93A">
      <w:pPr>
        <w:pStyle w:val="Rubrik"/>
      </w:pPr>
      <w:r w:rsidRPr="007721BD">
        <w:lastRenderedPageBreak/>
        <w:t>Budget för verksamhetsåret 202</w:t>
      </w:r>
      <w:r w:rsidR="3E47337B" w:rsidRPr="007721BD">
        <w:t>6</w:t>
      </w:r>
      <w:r w:rsidRPr="007721BD">
        <w:t>/2</w:t>
      </w:r>
      <w:r w:rsidR="5D88E9E8" w:rsidRPr="007721BD">
        <w:t>7</w:t>
      </w:r>
    </w:p>
    <w:p w14:paraId="49A2A572" w14:textId="67F51691" w:rsidR="46BF5712" w:rsidRPr="006B31C8" w:rsidRDefault="00537F32" w:rsidP="7BA7C952">
      <w:pPr>
        <w:rPr>
          <w:rFonts w:ascii="Century Gothic" w:hAnsi="Century Gothic"/>
        </w:rPr>
      </w:pPr>
      <w:r w:rsidRPr="00537F32">
        <w:rPr>
          <w:rFonts w:ascii="Century Gothic" w:hAnsi="Century Gothic"/>
        </w:rPr>
        <w:drawing>
          <wp:inline distT="0" distB="0" distL="0" distR="0" wp14:anchorId="406FAE8A" wp14:editId="47598721">
            <wp:extent cx="3943350" cy="4045333"/>
            <wp:effectExtent l="0" t="0" r="0" b="0"/>
            <wp:docPr id="127319573" name="Bildobjekt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7319573" name=""/>
                    <pic:cNvPicPr/>
                  </pic:nvPicPr>
                  <pic:blipFill>
                    <a:blip r:embed="rId11">
                      <a:extLst>
                        <a:ext uri="{28A0092B-C50C-407E-A947-70E740481C1C}">
                          <a14:useLocalDpi xmlns:a14="http://schemas.microsoft.com/office/drawing/2010/main" val="0"/>
                        </a:ext>
                      </a:extLst>
                    </a:blip>
                    <a:stretch>
                      <a:fillRect/>
                    </a:stretch>
                  </pic:blipFill>
                  <pic:spPr>
                    <a:xfrm>
                      <a:off x="0" y="0"/>
                      <a:ext cx="3947129" cy="4049209"/>
                    </a:xfrm>
                    <a:prstGeom prst="rect">
                      <a:avLst/>
                    </a:prstGeom>
                  </pic:spPr>
                </pic:pic>
              </a:graphicData>
            </a:graphic>
          </wp:inline>
        </w:drawing>
      </w:r>
    </w:p>
    <w:p w14:paraId="08FA1A47" w14:textId="4964209B" w:rsidR="24842FAA" w:rsidRPr="006B31C8" w:rsidRDefault="24842FAA" w:rsidP="7E29E93A">
      <w:pPr>
        <w:spacing w:after="0"/>
        <w:rPr>
          <w:rFonts w:ascii="Century Gothic" w:hAnsi="Century Gothic"/>
        </w:rPr>
      </w:pPr>
      <w:r w:rsidRPr="006B31C8">
        <w:rPr>
          <w:rFonts w:ascii="Century Gothic" w:hAnsi="Century Gothic"/>
        </w:rPr>
        <w:t xml:space="preserve">Styrelsens kommentar: </w:t>
      </w:r>
    </w:p>
    <w:p w14:paraId="4067A3FA" w14:textId="77777777" w:rsidR="00CF1497" w:rsidRPr="00CF1497" w:rsidRDefault="00CF1497" w:rsidP="00CF1497">
      <w:pPr>
        <w:rPr>
          <w:rFonts w:ascii="Century Gothic" w:hAnsi="Century Gothic"/>
        </w:rPr>
      </w:pPr>
      <w:r w:rsidRPr="00CF1497">
        <w:rPr>
          <w:rFonts w:ascii="Century Gothic" w:hAnsi="Century Gothic"/>
        </w:rPr>
        <w:t>Budgeten avser enbart föreningens verksamhet och inkluderar inte lagkassorna.</w:t>
      </w:r>
    </w:p>
    <w:p w14:paraId="53A10625" w14:textId="2F96CDE8" w:rsidR="7BA7C952" w:rsidRDefault="00CF1497" w:rsidP="7BA7C952">
      <w:r w:rsidRPr="00CF1497">
        <w:rPr>
          <w:rFonts w:ascii="Century Gothic" w:hAnsi="Century Gothic"/>
        </w:rPr>
        <w:t>Under kommande verksamhetsår kommer föreningen att fortsätta arbetet med ordning och reda i ekonomin samt bygga vidare på det positiva resultat som uppnåddes föregående år. Med årets beslutade budget och den uppdaterade utdelningspolicyn skapas förutsättningar för att både stärka föreningens långsiktiga ekonomi och samtidigt möjliggöra utdelning till lagen vid positiva resultat</w:t>
      </w:r>
      <w:r w:rsidR="00935EF9">
        <w:rPr>
          <w:rFonts w:ascii="Century Gothic" w:hAnsi="Century Gothic"/>
        </w:rPr>
        <w:t>.</w:t>
      </w:r>
    </w:p>
    <w:p w14:paraId="2DFD7472" w14:textId="6D2FC6A0" w:rsidR="7BA7C952" w:rsidRDefault="7BA7C952" w:rsidP="7BA7C952"/>
    <w:p w14:paraId="6D3809C8" w14:textId="14285C1E" w:rsidR="7BA7C952" w:rsidRDefault="7BA7C952" w:rsidP="7BA7C952"/>
    <w:p w14:paraId="54C51E1C" w14:textId="71B91C39" w:rsidR="7BA7C952" w:rsidRDefault="7BA7C952" w:rsidP="7BA7C952"/>
    <w:p w14:paraId="5369A02D" w14:textId="107B8540" w:rsidR="7BA7C952" w:rsidRDefault="7BA7C952" w:rsidP="7BA7C952"/>
    <w:p w14:paraId="6F950DEC" w14:textId="29B608B9" w:rsidR="7BA7C952" w:rsidRDefault="7BA7C952" w:rsidP="7BA7C952"/>
    <w:p w14:paraId="75A5D15C" w14:textId="00AF89A5" w:rsidR="7BA7C952" w:rsidRDefault="7BA7C952" w:rsidP="7BA7C952"/>
    <w:p w14:paraId="4F319EFA" w14:textId="0A8B4653" w:rsidR="7BA7C952" w:rsidRDefault="7BA7C952" w:rsidP="7BA7C952">
      <w:pPr>
        <w:rPr>
          <w:rFonts w:ascii="Century Gothic" w:hAnsi="Century Gothic"/>
          <w:color w:val="FF0000"/>
        </w:rPr>
      </w:pPr>
    </w:p>
    <w:sectPr w:rsidR="7BA7C952" w:rsidSect="008D26C5">
      <w:pgSz w:w="11906" w:h="16838"/>
      <w:pgMar w:top="1440" w:right="1060" w:bottom="1134" w:left="1985" w:header="624"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6D8FCDF" w14:textId="77777777" w:rsidR="00345957" w:rsidRDefault="00345957" w:rsidP="00A419A4">
      <w:pPr>
        <w:spacing w:after="0"/>
      </w:pPr>
      <w:r>
        <w:separator/>
      </w:r>
    </w:p>
  </w:endnote>
  <w:endnote w:type="continuationSeparator" w:id="0">
    <w:p w14:paraId="54E1CECA" w14:textId="77777777" w:rsidR="00345957" w:rsidRDefault="00345957" w:rsidP="00A419A4">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Gothic">
    <w:panose1 w:val="020B0502020202020204"/>
    <w:charset w:val="00"/>
    <w:family w:val="swiss"/>
    <w:pitch w:val="variable"/>
    <w:sig w:usb0="00000287" w:usb1="00000000" w:usb2="00000000" w:usb3="00000000" w:csb0="0000009F" w:csb1="00000000"/>
  </w:font>
  <w:font w:name="Garamond">
    <w:panose1 w:val="020204040303010108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E558FB8" w14:textId="77777777" w:rsidR="00345957" w:rsidRDefault="00345957" w:rsidP="00A419A4">
      <w:pPr>
        <w:spacing w:after="0"/>
      </w:pPr>
      <w:r>
        <w:separator/>
      </w:r>
    </w:p>
  </w:footnote>
  <w:footnote w:type="continuationSeparator" w:id="0">
    <w:p w14:paraId="21CA5A59" w14:textId="77777777" w:rsidR="00345957" w:rsidRDefault="00345957" w:rsidP="00A419A4">
      <w:pPr>
        <w:spacing w:after="0"/>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6D050C3"/>
    <w:multiLevelType w:val="hybridMultilevel"/>
    <w:tmpl w:val="288E4628"/>
    <w:lvl w:ilvl="0" w:tplc="BB005E7C">
      <w:start w:val="1"/>
      <w:numFmt w:val="bullet"/>
      <w:pStyle w:val="SKVPunk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22596397"/>
    <w:multiLevelType w:val="hybridMultilevel"/>
    <w:tmpl w:val="A82C22F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 w15:restartNumberingAfterBreak="0">
    <w:nsid w:val="272B492E"/>
    <w:multiLevelType w:val="multilevel"/>
    <w:tmpl w:val="C890BF80"/>
    <w:numStyleLink w:val="SKVParagraf"/>
  </w:abstractNum>
  <w:abstractNum w:abstractNumId="3" w15:restartNumberingAfterBreak="0">
    <w:nsid w:val="2F976EF5"/>
    <w:multiLevelType w:val="multilevel"/>
    <w:tmpl w:val="F1562EF8"/>
    <w:styleLink w:val="SKVNumreraderubriker"/>
    <w:lvl w:ilvl="0">
      <w:start w:val="1"/>
      <w:numFmt w:val="decimal"/>
      <w:pStyle w:val="Rubrik1"/>
      <w:lvlText w:val="%1"/>
      <w:lvlJc w:val="left"/>
      <w:pPr>
        <w:tabs>
          <w:tab w:val="num" w:pos="1134"/>
        </w:tabs>
        <w:ind w:left="1134" w:hanging="1134"/>
      </w:pPr>
      <w:rPr>
        <w:rFonts w:hint="default"/>
      </w:rPr>
    </w:lvl>
    <w:lvl w:ilvl="1">
      <w:start w:val="1"/>
      <w:numFmt w:val="decimal"/>
      <w:pStyle w:val="Rubrik2"/>
      <w:lvlText w:val="%1.%2"/>
      <w:lvlJc w:val="left"/>
      <w:pPr>
        <w:tabs>
          <w:tab w:val="num" w:pos="1134"/>
        </w:tabs>
        <w:ind w:left="1134" w:hanging="1134"/>
      </w:pPr>
      <w:rPr>
        <w:rFonts w:hint="default"/>
      </w:rPr>
    </w:lvl>
    <w:lvl w:ilvl="2">
      <w:start w:val="1"/>
      <w:numFmt w:val="decimal"/>
      <w:pStyle w:val="Rubrik3"/>
      <w:lvlText w:val="%1.%2.%3"/>
      <w:lvlJc w:val="left"/>
      <w:pPr>
        <w:tabs>
          <w:tab w:val="num" w:pos="1134"/>
        </w:tabs>
        <w:ind w:left="1134" w:hanging="1134"/>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4" w15:restartNumberingAfterBreak="0">
    <w:nsid w:val="2FB5729C"/>
    <w:multiLevelType w:val="hybridMultilevel"/>
    <w:tmpl w:val="30800F08"/>
    <w:lvl w:ilvl="0" w:tplc="041D0001">
      <w:start w:val="1"/>
      <w:numFmt w:val="bullet"/>
      <w:lvlText w:val=""/>
      <w:lvlJc w:val="left"/>
      <w:pPr>
        <w:ind w:left="720" w:hanging="360"/>
      </w:pPr>
      <w:rPr>
        <w:rFonts w:ascii="Symbol" w:hAnsi="Symbol" w:hint="default"/>
      </w:rPr>
    </w:lvl>
    <w:lvl w:ilvl="1" w:tplc="041D0003">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5" w15:restartNumberingAfterBreak="0">
    <w:nsid w:val="421A122D"/>
    <w:multiLevelType w:val="multilevel"/>
    <w:tmpl w:val="9914FA8C"/>
    <w:numStyleLink w:val="SKVListor"/>
  </w:abstractNum>
  <w:abstractNum w:abstractNumId="6" w15:restartNumberingAfterBreak="0">
    <w:nsid w:val="50C552A9"/>
    <w:multiLevelType w:val="hybridMultilevel"/>
    <w:tmpl w:val="E8523168"/>
    <w:lvl w:ilvl="0" w:tplc="316421EE">
      <w:start w:val="115"/>
      <w:numFmt w:val="bullet"/>
      <w:lvlText w:val="-"/>
      <w:lvlJc w:val="left"/>
      <w:pPr>
        <w:ind w:left="1664" w:hanging="360"/>
      </w:pPr>
      <w:rPr>
        <w:rFonts w:ascii="Century Gothic" w:eastAsiaTheme="minorHAnsi" w:hAnsi="Century Gothic" w:cstheme="minorBidi" w:hint="default"/>
      </w:rPr>
    </w:lvl>
    <w:lvl w:ilvl="1" w:tplc="041D0003" w:tentative="1">
      <w:start w:val="1"/>
      <w:numFmt w:val="bullet"/>
      <w:lvlText w:val="o"/>
      <w:lvlJc w:val="left"/>
      <w:pPr>
        <w:ind w:left="2384" w:hanging="360"/>
      </w:pPr>
      <w:rPr>
        <w:rFonts w:ascii="Courier New" w:hAnsi="Courier New" w:cs="Courier New" w:hint="default"/>
      </w:rPr>
    </w:lvl>
    <w:lvl w:ilvl="2" w:tplc="041D0005" w:tentative="1">
      <w:start w:val="1"/>
      <w:numFmt w:val="bullet"/>
      <w:lvlText w:val=""/>
      <w:lvlJc w:val="left"/>
      <w:pPr>
        <w:ind w:left="3104" w:hanging="360"/>
      </w:pPr>
      <w:rPr>
        <w:rFonts w:ascii="Wingdings" w:hAnsi="Wingdings" w:hint="default"/>
      </w:rPr>
    </w:lvl>
    <w:lvl w:ilvl="3" w:tplc="041D0001" w:tentative="1">
      <w:start w:val="1"/>
      <w:numFmt w:val="bullet"/>
      <w:lvlText w:val=""/>
      <w:lvlJc w:val="left"/>
      <w:pPr>
        <w:ind w:left="3824" w:hanging="360"/>
      </w:pPr>
      <w:rPr>
        <w:rFonts w:ascii="Symbol" w:hAnsi="Symbol" w:hint="default"/>
      </w:rPr>
    </w:lvl>
    <w:lvl w:ilvl="4" w:tplc="041D0003" w:tentative="1">
      <w:start w:val="1"/>
      <w:numFmt w:val="bullet"/>
      <w:lvlText w:val="o"/>
      <w:lvlJc w:val="left"/>
      <w:pPr>
        <w:ind w:left="4544" w:hanging="360"/>
      </w:pPr>
      <w:rPr>
        <w:rFonts w:ascii="Courier New" w:hAnsi="Courier New" w:cs="Courier New" w:hint="default"/>
      </w:rPr>
    </w:lvl>
    <w:lvl w:ilvl="5" w:tplc="041D0005" w:tentative="1">
      <w:start w:val="1"/>
      <w:numFmt w:val="bullet"/>
      <w:lvlText w:val=""/>
      <w:lvlJc w:val="left"/>
      <w:pPr>
        <w:ind w:left="5264" w:hanging="360"/>
      </w:pPr>
      <w:rPr>
        <w:rFonts w:ascii="Wingdings" w:hAnsi="Wingdings" w:hint="default"/>
      </w:rPr>
    </w:lvl>
    <w:lvl w:ilvl="6" w:tplc="041D0001" w:tentative="1">
      <w:start w:val="1"/>
      <w:numFmt w:val="bullet"/>
      <w:lvlText w:val=""/>
      <w:lvlJc w:val="left"/>
      <w:pPr>
        <w:ind w:left="5984" w:hanging="360"/>
      </w:pPr>
      <w:rPr>
        <w:rFonts w:ascii="Symbol" w:hAnsi="Symbol" w:hint="default"/>
      </w:rPr>
    </w:lvl>
    <w:lvl w:ilvl="7" w:tplc="041D0003" w:tentative="1">
      <w:start w:val="1"/>
      <w:numFmt w:val="bullet"/>
      <w:lvlText w:val="o"/>
      <w:lvlJc w:val="left"/>
      <w:pPr>
        <w:ind w:left="6704" w:hanging="360"/>
      </w:pPr>
      <w:rPr>
        <w:rFonts w:ascii="Courier New" w:hAnsi="Courier New" w:cs="Courier New" w:hint="default"/>
      </w:rPr>
    </w:lvl>
    <w:lvl w:ilvl="8" w:tplc="041D0005" w:tentative="1">
      <w:start w:val="1"/>
      <w:numFmt w:val="bullet"/>
      <w:lvlText w:val=""/>
      <w:lvlJc w:val="left"/>
      <w:pPr>
        <w:ind w:left="7424" w:hanging="360"/>
      </w:pPr>
      <w:rPr>
        <w:rFonts w:ascii="Wingdings" w:hAnsi="Wingdings" w:hint="default"/>
      </w:rPr>
    </w:lvl>
  </w:abstractNum>
  <w:abstractNum w:abstractNumId="7" w15:restartNumberingAfterBreak="0">
    <w:nsid w:val="5AE2616B"/>
    <w:multiLevelType w:val="hybridMultilevel"/>
    <w:tmpl w:val="1C5A2F56"/>
    <w:lvl w:ilvl="0" w:tplc="041D000D">
      <w:start w:val="1"/>
      <w:numFmt w:val="bullet"/>
      <w:lvlText w:val=""/>
      <w:lvlJc w:val="left"/>
      <w:pPr>
        <w:ind w:left="1080" w:hanging="360"/>
      </w:pPr>
      <w:rPr>
        <w:rFonts w:ascii="Wingdings" w:hAnsi="Wingdings" w:hint="default"/>
      </w:rPr>
    </w:lvl>
    <w:lvl w:ilvl="1" w:tplc="041D0003" w:tentative="1">
      <w:start w:val="1"/>
      <w:numFmt w:val="bullet"/>
      <w:lvlText w:val="o"/>
      <w:lvlJc w:val="left"/>
      <w:pPr>
        <w:ind w:left="1800" w:hanging="360"/>
      </w:pPr>
      <w:rPr>
        <w:rFonts w:ascii="Courier New" w:hAnsi="Courier New" w:cs="Courier New" w:hint="default"/>
      </w:rPr>
    </w:lvl>
    <w:lvl w:ilvl="2" w:tplc="041D0005" w:tentative="1">
      <w:start w:val="1"/>
      <w:numFmt w:val="bullet"/>
      <w:lvlText w:val=""/>
      <w:lvlJc w:val="left"/>
      <w:pPr>
        <w:ind w:left="2520" w:hanging="360"/>
      </w:pPr>
      <w:rPr>
        <w:rFonts w:ascii="Wingdings" w:hAnsi="Wingdings" w:hint="default"/>
      </w:rPr>
    </w:lvl>
    <w:lvl w:ilvl="3" w:tplc="041D0001" w:tentative="1">
      <w:start w:val="1"/>
      <w:numFmt w:val="bullet"/>
      <w:lvlText w:val=""/>
      <w:lvlJc w:val="left"/>
      <w:pPr>
        <w:ind w:left="3240" w:hanging="360"/>
      </w:pPr>
      <w:rPr>
        <w:rFonts w:ascii="Symbol" w:hAnsi="Symbol" w:hint="default"/>
      </w:rPr>
    </w:lvl>
    <w:lvl w:ilvl="4" w:tplc="041D0003" w:tentative="1">
      <w:start w:val="1"/>
      <w:numFmt w:val="bullet"/>
      <w:lvlText w:val="o"/>
      <w:lvlJc w:val="left"/>
      <w:pPr>
        <w:ind w:left="3960" w:hanging="360"/>
      </w:pPr>
      <w:rPr>
        <w:rFonts w:ascii="Courier New" w:hAnsi="Courier New" w:cs="Courier New" w:hint="default"/>
      </w:rPr>
    </w:lvl>
    <w:lvl w:ilvl="5" w:tplc="041D0005" w:tentative="1">
      <w:start w:val="1"/>
      <w:numFmt w:val="bullet"/>
      <w:lvlText w:val=""/>
      <w:lvlJc w:val="left"/>
      <w:pPr>
        <w:ind w:left="4680" w:hanging="360"/>
      </w:pPr>
      <w:rPr>
        <w:rFonts w:ascii="Wingdings" w:hAnsi="Wingdings" w:hint="default"/>
      </w:rPr>
    </w:lvl>
    <w:lvl w:ilvl="6" w:tplc="041D0001" w:tentative="1">
      <w:start w:val="1"/>
      <w:numFmt w:val="bullet"/>
      <w:lvlText w:val=""/>
      <w:lvlJc w:val="left"/>
      <w:pPr>
        <w:ind w:left="5400" w:hanging="360"/>
      </w:pPr>
      <w:rPr>
        <w:rFonts w:ascii="Symbol" w:hAnsi="Symbol" w:hint="default"/>
      </w:rPr>
    </w:lvl>
    <w:lvl w:ilvl="7" w:tplc="041D0003" w:tentative="1">
      <w:start w:val="1"/>
      <w:numFmt w:val="bullet"/>
      <w:lvlText w:val="o"/>
      <w:lvlJc w:val="left"/>
      <w:pPr>
        <w:ind w:left="6120" w:hanging="360"/>
      </w:pPr>
      <w:rPr>
        <w:rFonts w:ascii="Courier New" w:hAnsi="Courier New" w:cs="Courier New" w:hint="default"/>
      </w:rPr>
    </w:lvl>
    <w:lvl w:ilvl="8" w:tplc="041D0005" w:tentative="1">
      <w:start w:val="1"/>
      <w:numFmt w:val="bullet"/>
      <w:lvlText w:val=""/>
      <w:lvlJc w:val="left"/>
      <w:pPr>
        <w:ind w:left="6840" w:hanging="360"/>
      </w:pPr>
      <w:rPr>
        <w:rFonts w:ascii="Wingdings" w:hAnsi="Wingdings" w:hint="default"/>
      </w:rPr>
    </w:lvl>
  </w:abstractNum>
  <w:abstractNum w:abstractNumId="8" w15:restartNumberingAfterBreak="0">
    <w:nsid w:val="643807D1"/>
    <w:multiLevelType w:val="multilevel"/>
    <w:tmpl w:val="C890BF80"/>
    <w:styleLink w:val="SKVParagraf"/>
    <w:lvl w:ilvl="0">
      <w:start w:val="1"/>
      <w:numFmt w:val="decimal"/>
      <w:pStyle w:val="Paragraf1"/>
      <w:suff w:val="space"/>
      <w:lvlText w:val="%1 § "/>
      <w:lvlJc w:val="left"/>
      <w:pPr>
        <w:ind w:left="0" w:firstLine="0"/>
      </w:pPr>
      <w:rPr>
        <w:rFonts w:hint="default"/>
        <w:b/>
      </w:rPr>
    </w:lvl>
    <w:lvl w:ilvl="1">
      <w:start w:val="1"/>
      <w:numFmt w:val="lowerLetter"/>
      <w:pStyle w:val="Paragraf2"/>
      <w:suff w:val="space"/>
      <w:lvlText w:val="%1 %2 § "/>
      <w:lvlJc w:val="left"/>
      <w:pPr>
        <w:ind w:left="0" w:firstLine="0"/>
      </w:pPr>
      <w:rPr>
        <w:rFonts w:hint="default"/>
        <w:b/>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9" w15:restartNumberingAfterBreak="0">
    <w:nsid w:val="64A97AD5"/>
    <w:multiLevelType w:val="hybridMultilevel"/>
    <w:tmpl w:val="25548A5C"/>
    <w:lvl w:ilvl="0" w:tplc="041D000D">
      <w:start w:val="1"/>
      <w:numFmt w:val="bullet"/>
      <w:lvlText w:val=""/>
      <w:lvlJc w:val="left"/>
      <w:pPr>
        <w:ind w:left="720" w:hanging="360"/>
      </w:pPr>
      <w:rPr>
        <w:rFonts w:ascii="Wingdings" w:hAnsi="Wingdings" w:hint="default"/>
      </w:rPr>
    </w:lvl>
    <w:lvl w:ilvl="1" w:tplc="041D0003">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0" w15:restartNumberingAfterBreak="0">
    <w:nsid w:val="66051E3E"/>
    <w:multiLevelType w:val="hybridMultilevel"/>
    <w:tmpl w:val="DAC4416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70F06D2E"/>
    <w:multiLevelType w:val="hybridMultilevel"/>
    <w:tmpl w:val="98E895C6"/>
    <w:lvl w:ilvl="0" w:tplc="041D000D">
      <w:start w:val="1"/>
      <w:numFmt w:val="bullet"/>
      <w:lvlText w:val=""/>
      <w:lvlJc w:val="left"/>
      <w:pPr>
        <w:ind w:left="720" w:hanging="360"/>
      </w:pPr>
      <w:rPr>
        <w:rFonts w:ascii="Wingdings" w:hAnsi="Wingdings" w:hint="default"/>
      </w:rPr>
    </w:lvl>
    <w:lvl w:ilvl="1" w:tplc="041D0003">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75F61DA3"/>
    <w:multiLevelType w:val="multilevel"/>
    <w:tmpl w:val="9914FA8C"/>
    <w:styleLink w:val="SKVListor"/>
    <w:lvl w:ilvl="0">
      <w:start w:val="1"/>
      <w:numFmt w:val="decimal"/>
      <w:pStyle w:val="Numlista1"/>
      <w:lvlText w:val="%1."/>
      <w:lvlJc w:val="left"/>
      <w:pPr>
        <w:tabs>
          <w:tab w:val="num" w:pos="284"/>
        </w:tabs>
        <w:ind w:left="284" w:hanging="284"/>
      </w:pPr>
      <w:rPr>
        <w:rFonts w:hint="default"/>
      </w:rPr>
    </w:lvl>
    <w:lvl w:ilvl="1">
      <w:start w:val="1"/>
      <w:numFmt w:val="decimal"/>
      <w:lvlRestart w:val="0"/>
      <w:pStyle w:val="Numlista2"/>
      <w:lvlText w:val="%2."/>
      <w:lvlJc w:val="left"/>
      <w:pPr>
        <w:tabs>
          <w:tab w:val="num" w:pos="567"/>
        </w:tabs>
        <w:ind w:left="567" w:hanging="283"/>
      </w:pPr>
      <w:rPr>
        <w:rFonts w:hint="default"/>
      </w:rPr>
    </w:lvl>
    <w:lvl w:ilvl="2">
      <w:start w:val="1"/>
      <w:numFmt w:val="decimal"/>
      <w:lvlRestart w:val="0"/>
      <w:pStyle w:val="Numlista3"/>
      <w:lvlText w:val="%3."/>
      <w:lvlJc w:val="left"/>
      <w:pPr>
        <w:tabs>
          <w:tab w:val="num" w:pos="851"/>
        </w:tabs>
        <w:ind w:left="851" w:hanging="284"/>
      </w:pPr>
      <w:rPr>
        <w:rFonts w:hint="default"/>
      </w:rPr>
    </w:lvl>
    <w:lvl w:ilvl="3">
      <w:start w:val="1"/>
      <w:numFmt w:val="bullet"/>
      <w:lvlRestart w:val="0"/>
      <w:pStyle w:val="Tankstreckslista1"/>
      <w:lvlText w:val="–"/>
      <w:lvlJc w:val="left"/>
      <w:pPr>
        <w:tabs>
          <w:tab w:val="num" w:pos="284"/>
        </w:tabs>
        <w:ind w:left="284" w:hanging="284"/>
      </w:pPr>
      <w:rPr>
        <w:rFonts w:ascii="Times New Roman" w:hAnsi="Times New Roman" w:cs="Times New Roman" w:hint="default"/>
      </w:rPr>
    </w:lvl>
    <w:lvl w:ilvl="4">
      <w:start w:val="1"/>
      <w:numFmt w:val="bullet"/>
      <w:lvlRestart w:val="0"/>
      <w:pStyle w:val="Tankstreckslista2"/>
      <w:lvlText w:val="–"/>
      <w:lvlJc w:val="left"/>
      <w:pPr>
        <w:tabs>
          <w:tab w:val="num" w:pos="567"/>
        </w:tabs>
        <w:ind w:left="567" w:hanging="283"/>
      </w:pPr>
      <w:rPr>
        <w:rFonts w:ascii="Times New Roman" w:hAnsi="Times New Roman" w:cs="Times New Roman" w:hint="default"/>
      </w:rPr>
    </w:lvl>
    <w:lvl w:ilvl="5">
      <w:start w:val="1"/>
      <w:numFmt w:val="bullet"/>
      <w:lvlRestart w:val="0"/>
      <w:pStyle w:val="Tankstreckslista3"/>
      <w:lvlText w:val="–"/>
      <w:lvlJc w:val="left"/>
      <w:pPr>
        <w:tabs>
          <w:tab w:val="num" w:pos="851"/>
        </w:tabs>
        <w:ind w:left="851" w:hanging="284"/>
      </w:pPr>
      <w:rPr>
        <w:rFonts w:ascii="Times New Roman" w:hAnsi="Times New Roman" w:cs="Times New Roman" w:hint="default"/>
      </w:rPr>
    </w:lvl>
    <w:lvl w:ilvl="6">
      <w:start w:val="1"/>
      <w:numFmt w:val="lowerLetter"/>
      <w:lvlRestart w:val="0"/>
      <w:pStyle w:val="Alfalista1"/>
      <w:lvlText w:val="%7."/>
      <w:lvlJc w:val="left"/>
      <w:pPr>
        <w:tabs>
          <w:tab w:val="num" w:pos="284"/>
        </w:tabs>
        <w:ind w:left="284" w:hanging="284"/>
      </w:pPr>
      <w:rPr>
        <w:rFonts w:hint="default"/>
      </w:rPr>
    </w:lvl>
    <w:lvl w:ilvl="7">
      <w:start w:val="1"/>
      <w:numFmt w:val="lowerLetter"/>
      <w:lvlRestart w:val="0"/>
      <w:pStyle w:val="Alfalista2"/>
      <w:lvlText w:val="%8."/>
      <w:lvlJc w:val="left"/>
      <w:pPr>
        <w:tabs>
          <w:tab w:val="num" w:pos="567"/>
        </w:tabs>
        <w:ind w:left="567" w:hanging="283"/>
      </w:pPr>
      <w:rPr>
        <w:rFonts w:hint="default"/>
      </w:rPr>
    </w:lvl>
    <w:lvl w:ilvl="8">
      <w:start w:val="1"/>
      <w:numFmt w:val="lowerLetter"/>
      <w:lvlRestart w:val="0"/>
      <w:pStyle w:val="Alfalista3"/>
      <w:lvlText w:val="%9."/>
      <w:lvlJc w:val="left"/>
      <w:pPr>
        <w:tabs>
          <w:tab w:val="num" w:pos="851"/>
        </w:tabs>
        <w:ind w:left="851" w:hanging="284"/>
      </w:pPr>
      <w:rPr>
        <w:rFonts w:hint="default"/>
      </w:rPr>
    </w:lvl>
  </w:abstractNum>
  <w:abstractNum w:abstractNumId="13" w15:restartNumberingAfterBreak="0">
    <w:nsid w:val="79D52C2E"/>
    <w:multiLevelType w:val="hybridMultilevel"/>
    <w:tmpl w:val="3AC2B506"/>
    <w:lvl w:ilvl="0" w:tplc="041D000D">
      <w:start w:val="1"/>
      <w:numFmt w:val="bullet"/>
      <w:lvlText w:val=""/>
      <w:lvlJc w:val="left"/>
      <w:pPr>
        <w:ind w:left="720" w:hanging="360"/>
      </w:pPr>
      <w:rPr>
        <w:rFonts w:ascii="Wingdings" w:hAnsi="Wingdings" w:hint="default"/>
      </w:rPr>
    </w:lvl>
    <w:lvl w:ilvl="1" w:tplc="041D0003">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7E4C71B8"/>
    <w:multiLevelType w:val="multilevel"/>
    <w:tmpl w:val="D58839F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num w:numId="1" w16cid:durableId="2142992588">
    <w:abstractNumId w:val="10"/>
  </w:num>
  <w:num w:numId="2" w16cid:durableId="1733237446">
    <w:abstractNumId w:val="0"/>
  </w:num>
  <w:num w:numId="3" w16cid:durableId="1983462772">
    <w:abstractNumId w:val="8"/>
  </w:num>
  <w:num w:numId="4" w16cid:durableId="553348124">
    <w:abstractNumId w:val="2"/>
  </w:num>
  <w:num w:numId="5" w16cid:durableId="1766458476">
    <w:abstractNumId w:val="12"/>
  </w:num>
  <w:num w:numId="6" w16cid:durableId="1291937456">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1679849866">
    <w:abstractNumId w:val="5"/>
  </w:num>
  <w:num w:numId="8" w16cid:durableId="48306334">
    <w:abstractNumId w:val="3"/>
  </w:num>
  <w:num w:numId="9" w16cid:durableId="223151237">
    <w:abstractNumId w:val="3"/>
  </w:num>
  <w:num w:numId="10" w16cid:durableId="1126582276">
    <w:abstractNumId w:val="3"/>
  </w:num>
  <w:num w:numId="11" w16cid:durableId="321467976">
    <w:abstractNumId w:val="3"/>
  </w:num>
  <w:num w:numId="12" w16cid:durableId="1702705632">
    <w:abstractNumId w:val="3"/>
  </w:num>
  <w:num w:numId="13" w16cid:durableId="2022850106">
    <w:abstractNumId w:val="3"/>
  </w:num>
  <w:num w:numId="14" w16cid:durableId="964118746">
    <w:abstractNumId w:val="3"/>
  </w:num>
  <w:num w:numId="15" w16cid:durableId="220480990">
    <w:abstractNumId w:val="3"/>
  </w:num>
  <w:num w:numId="16" w16cid:durableId="1768575228">
    <w:abstractNumId w:val="4"/>
  </w:num>
  <w:num w:numId="17" w16cid:durableId="760102701">
    <w:abstractNumId w:val="6"/>
  </w:num>
  <w:num w:numId="18" w16cid:durableId="1625849709">
    <w:abstractNumId w:val="11"/>
  </w:num>
  <w:num w:numId="19" w16cid:durableId="2069453535">
    <w:abstractNumId w:val="9"/>
  </w:num>
  <w:num w:numId="20" w16cid:durableId="1225986576">
    <w:abstractNumId w:val="13"/>
  </w:num>
  <w:num w:numId="21" w16cid:durableId="1003780522">
    <w:abstractNumId w:val="7"/>
  </w:num>
  <w:num w:numId="22" w16cid:durableId="1202747718">
    <w:abstractNumId w:val="14"/>
  </w:num>
  <w:num w:numId="23" w16cid:durableId="197618057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1304"/>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C41C2"/>
    <w:rsid w:val="000230F8"/>
    <w:rsid w:val="00032589"/>
    <w:rsid w:val="000426BB"/>
    <w:rsid w:val="00087A68"/>
    <w:rsid w:val="0009626E"/>
    <w:rsid w:val="000B38F1"/>
    <w:rsid w:val="000D169D"/>
    <w:rsid w:val="001113E2"/>
    <w:rsid w:val="00111F0D"/>
    <w:rsid w:val="001332C6"/>
    <w:rsid w:val="0014129C"/>
    <w:rsid w:val="00163645"/>
    <w:rsid w:val="001A6416"/>
    <w:rsid w:val="00207BAD"/>
    <w:rsid w:val="00230652"/>
    <w:rsid w:val="0023671C"/>
    <w:rsid w:val="0024161F"/>
    <w:rsid w:val="002A5ED5"/>
    <w:rsid w:val="002C41C2"/>
    <w:rsid w:val="002F03AA"/>
    <w:rsid w:val="00331C63"/>
    <w:rsid w:val="00345957"/>
    <w:rsid w:val="00375A08"/>
    <w:rsid w:val="003838A1"/>
    <w:rsid w:val="003865E0"/>
    <w:rsid w:val="00397672"/>
    <w:rsid w:val="003A254D"/>
    <w:rsid w:val="003B5491"/>
    <w:rsid w:val="003F2013"/>
    <w:rsid w:val="00406F81"/>
    <w:rsid w:val="00431357"/>
    <w:rsid w:val="00446DEB"/>
    <w:rsid w:val="004C4824"/>
    <w:rsid w:val="004E7B9B"/>
    <w:rsid w:val="00520EC5"/>
    <w:rsid w:val="00523843"/>
    <w:rsid w:val="00537437"/>
    <w:rsid w:val="0053745C"/>
    <w:rsid w:val="00537F32"/>
    <w:rsid w:val="00541E5D"/>
    <w:rsid w:val="0056547F"/>
    <w:rsid w:val="00567D12"/>
    <w:rsid w:val="005821A0"/>
    <w:rsid w:val="005859C3"/>
    <w:rsid w:val="005A3C55"/>
    <w:rsid w:val="0062414A"/>
    <w:rsid w:val="00640E88"/>
    <w:rsid w:val="00677576"/>
    <w:rsid w:val="00697801"/>
    <w:rsid w:val="006B22C9"/>
    <w:rsid w:val="006B31C8"/>
    <w:rsid w:val="006B5E8F"/>
    <w:rsid w:val="006E141F"/>
    <w:rsid w:val="00734891"/>
    <w:rsid w:val="007438D2"/>
    <w:rsid w:val="00751039"/>
    <w:rsid w:val="00754F6B"/>
    <w:rsid w:val="007717DB"/>
    <w:rsid w:val="007721BD"/>
    <w:rsid w:val="00791147"/>
    <w:rsid w:val="007B5977"/>
    <w:rsid w:val="00863CA7"/>
    <w:rsid w:val="00873AF8"/>
    <w:rsid w:val="008A000D"/>
    <w:rsid w:val="008D26C5"/>
    <w:rsid w:val="008E2163"/>
    <w:rsid w:val="008E5D62"/>
    <w:rsid w:val="00913189"/>
    <w:rsid w:val="009134C4"/>
    <w:rsid w:val="00917CE9"/>
    <w:rsid w:val="0092345F"/>
    <w:rsid w:val="00935EF9"/>
    <w:rsid w:val="00945FE8"/>
    <w:rsid w:val="00955501"/>
    <w:rsid w:val="0099606F"/>
    <w:rsid w:val="009978E2"/>
    <w:rsid w:val="009B03C0"/>
    <w:rsid w:val="009B2040"/>
    <w:rsid w:val="009B5558"/>
    <w:rsid w:val="009C7667"/>
    <w:rsid w:val="009E3562"/>
    <w:rsid w:val="00A004B1"/>
    <w:rsid w:val="00A30FFA"/>
    <w:rsid w:val="00A315DE"/>
    <w:rsid w:val="00A419A4"/>
    <w:rsid w:val="00A42BA6"/>
    <w:rsid w:val="00A661C9"/>
    <w:rsid w:val="00A832DA"/>
    <w:rsid w:val="00AA36EA"/>
    <w:rsid w:val="00AA6039"/>
    <w:rsid w:val="00AB3D66"/>
    <w:rsid w:val="00AB555E"/>
    <w:rsid w:val="00AE71D9"/>
    <w:rsid w:val="00AF4974"/>
    <w:rsid w:val="00B33F99"/>
    <w:rsid w:val="00B557D4"/>
    <w:rsid w:val="00BA4E1F"/>
    <w:rsid w:val="00BB055E"/>
    <w:rsid w:val="00BC168F"/>
    <w:rsid w:val="00BD6C41"/>
    <w:rsid w:val="00BF5F7B"/>
    <w:rsid w:val="00C136C0"/>
    <w:rsid w:val="00C15FEB"/>
    <w:rsid w:val="00C260D7"/>
    <w:rsid w:val="00C266AB"/>
    <w:rsid w:val="00C31E5B"/>
    <w:rsid w:val="00C40DCD"/>
    <w:rsid w:val="00C41783"/>
    <w:rsid w:val="00C702E7"/>
    <w:rsid w:val="00CA4590"/>
    <w:rsid w:val="00CB2110"/>
    <w:rsid w:val="00CC6E76"/>
    <w:rsid w:val="00CD709F"/>
    <w:rsid w:val="00CE090C"/>
    <w:rsid w:val="00CF1497"/>
    <w:rsid w:val="00D11364"/>
    <w:rsid w:val="00D24C4E"/>
    <w:rsid w:val="00D51184"/>
    <w:rsid w:val="00D559E6"/>
    <w:rsid w:val="00D66CF9"/>
    <w:rsid w:val="00D95E48"/>
    <w:rsid w:val="00D960BA"/>
    <w:rsid w:val="00DB260A"/>
    <w:rsid w:val="00DC347D"/>
    <w:rsid w:val="00DE11B4"/>
    <w:rsid w:val="00DF42E9"/>
    <w:rsid w:val="00DF4C6A"/>
    <w:rsid w:val="00E1536C"/>
    <w:rsid w:val="00E16F0A"/>
    <w:rsid w:val="00E27A18"/>
    <w:rsid w:val="00E373A2"/>
    <w:rsid w:val="00E47DB4"/>
    <w:rsid w:val="00E6122B"/>
    <w:rsid w:val="00E656CB"/>
    <w:rsid w:val="00E8219A"/>
    <w:rsid w:val="00EA7E15"/>
    <w:rsid w:val="00EB5D40"/>
    <w:rsid w:val="00EE427A"/>
    <w:rsid w:val="00EE529D"/>
    <w:rsid w:val="00EF0657"/>
    <w:rsid w:val="00EF3768"/>
    <w:rsid w:val="00EF79B1"/>
    <w:rsid w:val="00F5482A"/>
    <w:rsid w:val="00F72C85"/>
    <w:rsid w:val="00F83EB9"/>
    <w:rsid w:val="00F84017"/>
    <w:rsid w:val="00F94518"/>
    <w:rsid w:val="00FA318E"/>
    <w:rsid w:val="00FA55E4"/>
    <w:rsid w:val="00FE1CA6"/>
    <w:rsid w:val="00FF785F"/>
    <w:rsid w:val="03E14CBE"/>
    <w:rsid w:val="0605AB15"/>
    <w:rsid w:val="07DF2CA9"/>
    <w:rsid w:val="09060741"/>
    <w:rsid w:val="0B89F676"/>
    <w:rsid w:val="0C44ED7D"/>
    <w:rsid w:val="0E236CC3"/>
    <w:rsid w:val="1099E063"/>
    <w:rsid w:val="1102ACBB"/>
    <w:rsid w:val="1121011D"/>
    <w:rsid w:val="120EACBE"/>
    <w:rsid w:val="12338382"/>
    <w:rsid w:val="12691D90"/>
    <w:rsid w:val="12B67BEB"/>
    <w:rsid w:val="16D423BB"/>
    <w:rsid w:val="1AF12313"/>
    <w:rsid w:val="1B2016CB"/>
    <w:rsid w:val="1EDD427E"/>
    <w:rsid w:val="20F10C5C"/>
    <w:rsid w:val="226A1CB3"/>
    <w:rsid w:val="24842FAA"/>
    <w:rsid w:val="291029D3"/>
    <w:rsid w:val="2B67636D"/>
    <w:rsid w:val="2C6A6CF5"/>
    <w:rsid w:val="2E767765"/>
    <w:rsid w:val="31C0F267"/>
    <w:rsid w:val="331A9B5A"/>
    <w:rsid w:val="33B4998E"/>
    <w:rsid w:val="37013749"/>
    <w:rsid w:val="373B02A4"/>
    <w:rsid w:val="37B7ADFB"/>
    <w:rsid w:val="394D930D"/>
    <w:rsid w:val="3BE4BF66"/>
    <w:rsid w:val="3E47337B"/>
    <w:rsid w:val="3EFEEB9B"/>
    <w:rsid w:val="421991D0"/>
    <w:rsid w:val="431FB929"/>
    <w:rsid w:val="45FD07D6"/>
    <w:rsid w:val="46BF5712"/>
    <w:rsid w:val="4AD7553C"/>
    <w:rsid w:val="4B2C663F"/>
    <w:rsid w:val="4E215E79"/>
    <w:rsid w:val="4F5D99E7"/>
    <w:rsid w:val="50167252"/>
    <w:rsid w:val="50A2A702"/>
    <w:rsid w:val="51049693"/>
    <w:rsid w:val="57516A95"/>
    <w:rsid w:val="5946E17B"/>
    <w:rsid w:val="5B61C205"/>
    <w:rsid w:val="5D88E9E8"/>
    <w:rsid w:val="5E1B99BC"/>
    <w:rsid w:val="5E7C450B"/>
    <w:rsid w:val="602E50A6"/>
    <w:rsid w:val="615315C3"/>
    <w:rsid w:val="638D69A9"/>
    <w:rsid w:val="64216231"/>
    <w:rsid w:val="66FD3BAD"/>
    <w:rsid w:val="67FCB15F"/>
    <w:rsid w:val="684BC2D8"/>
    <w:rsid w:val="69424F7A"/>
    <w:rsid w:val="6B4DB10B"/>
    <w:rsid w:val="6BEB25F6"/>
    <w:rsid w:val="6DC78793"/>
    <w:rsid w:val="70A61BF5"/>
    <w:rsid w:val="7150DE3F"/>
    <w:rsid w:val="77866A33"/>
    <w:rsid w:val="7BA7C952"/>
    <w:rsid w:val="7D0B1E27"/>
    <w:rsid w:val="7E29E93A"/>
  </w:rsids>
  <m:mathPr>
    <m:mathFont m:val="Cambria Math"/>
    <m:brkBin m:val="before"/>
    <m:brkBinSub m:val="--"/>
    <m:smallFrac m:val="0"/>
    <m:dispDef/>
    <m:lMargin m:val="0"/>
    <m:rMargin m:val="0"/>
    <m:defJc m:val="centerGroup"/>
    <m:wrapIndent m:val="1440"/>
    <m:intLim m:val="subSup"/>
    <m:naryLim m:val="undOvr"/>
  </m:mathPr>
  <w:themeFontLang w:val="sv-SE" w:eastAsia="sv-SE"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FD29A74"/>
  <w15:chartTrackingRefBased/>
  <w15:docId w15:val="{60B6981D-4623-4FF4-A1FD-F7EA19C82F6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sv-S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2" w:qFormat="1"/>
    <w:lsdException w:name="heading 2" w:semiHidden="1" w:uiPriority="2" w:unhideWhenUsed="1" w:qFormat="1"/>
    <w:lsdException w:name="heading 3" w:semiHidden="1" w:uiPriority="2" w:unhideWhenUsed="1" w:qFormat="1"/>
    <w:lsdException w:name="heading 4" w:semiHidden="1" w:uiPriority="9" w:unhideWhenUsed="1"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2"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41783"/>
    <w:pPr>
      <w:spacing w:line="240" w:lineRule="atLeast"/>
    </w:pPr>
    <w:rPr>
      <w:sz w:val="24"/>
    </w:rPr>
  </w:style>
  <w:style w:type="paragraph" w:styleId="Rubrik1">
    <w:name w:val="heading 1"/>
    <w:basedOn w:val="Normal"/>
    <w:next w:val="Normal"/>
    <w:link w:val="Rubrik1Char"/>
    <w:uiPriority w:val="2"/>
    <w:qFormat/>
    <w:rsid w:val="00751039"/>
    <w:pPr>
      <w:keepNext/>
      <w:keepLines/>
      <w:numPr>
        <w:numId w:val="15"/>
      </w:numPr>
      <w:spacing w:before="480" w:after="0"/>
      <w:outlineLvl w:val="0"/>
    </w:pPr>
    <w:rPr>
      <w:rFonts w:asciiTheme="majorHAnsi" w:eastAsiaTheme="majorEastAsia" w:hAnsiTheme="majorHAnsi" w:cstheme="majorBidi"/>
      <w:b/>
      <w:bCs/>
      <w:sz w:val="28"/>
      <w:szCs w:val="28"/>
    </w:rPr>
  </w:style>
  <w:style w:type="paragraph" w:styleId="Rubrik2">
    <w:name w:val="heading 2"/>
    <w:basedOn w:val="Normal"/>
    <w:next w:val="Normal"/>
    <w:link w:val="Rubrik2Char"/>
    <w:uiPriority w:val="2"/>
    <w:qFormat/>
    <w:rsid w:val="00751039"/>
    <w:pPr>
      <w:keepNext/>
      <w:keepLines/>
      <w:numPr>
        <w:ilvl w:val="1"/>
        <w:numId w:val="15"/>
      </w:numPr>
      <w:spacing w:before="200" w:after="0"/>
      <w:outlineLvl w:val="1"/>
    </w:pPr>
    <w:rPr>
      <w:rFonts w:asciiTheme="majorHAnsi" w:eastAsiaTheme="majorEastAsia" w:hAnsiTheme="majorHAnsi" w:cstheme="majorBidi"/>
      <w:b/>
      <w:bCs/>
      <w:szCs w:val="26"/>
    </w:rPr>
  </w:style>
  <w:style w:type="paragraph" w:styleId="Rubrik3">
    <w:name w:val="heading 3"/>
    <w:basedOn w:val="Normal"/>
    <w:next w:val="Normal"/>
    <w:link w:val="Rubrik3Char"/>
    <w:uiPriority w:val="2"/>
    <w:qFormat/>
    <w:rsid w:val="00751039"/>
    <w:pPr>
      <w:keepNext/>
      <w:keepLines/>
      <w:numPr>
        <w:ilvl w:val="2"/>
        <w:numId w:val="15"/>
      </w:numPr>
      <w:spacing w:before="200" w:after="0"/>
      <w:outlineLvl w:val="2"/>
    </w:pPr>
    <w:rPr>
      <w:rFonts w:asciiTheme="majorHAnsi" w:eastAsiaTheme="majorEastAsia" w:hAnsiTheme="majorHAnsi" w:cstheme="majorBidi"/>
      <w:b/>
      <w:bCs/>
      <w:sz w:val="22"/>
    </w:rPr>
  </w:style>
  <w:style w:type="paragraph" w:styleId="Rubrik4">
    <w:name w:val="heading 4"/>
    <w:basedOn w:val="Normal"/>
    <w:next w:val="Normal"/>
    <w:link w:val="Rubrik4Char"/>
    <w:uiPriority w:val="2"/>
    <w:qFormat/>
    <w:rsid w:val="00E27A18"/>
    <w:pPr>
      <w:keepNext/>
      <w:keepLines/>
      <w:spacing w:before="200" w:after="0"/>
      <w:outlineLvl w:val="3"/>
    </w:pPr>
    <w:rPr>
      <w:rFonts w:asciiTheme="majorHAnsi" w:eastAsiaTheme="majorEastAsia" w:hAnsiTheme="majorHAnsi" w:cstheme="majorBidi"/>
      <w:b/>
      <w:bCs/>
      <w:iCs/>
      <w:sz w:val="20"/>
    </w:rPr>
  </w:style>
  <w:style w:type="paragraph" w:styleId="Rubrik5">
    <w:name w:val="heading 5"/>
    <w:basedOn w:val="Normal"/>
    <w:next w:val="Normal"/>
    <w:link w:val="Rubrik5Char"/>
    <w:uiPriority w:val="9"/>
    <w:semiHidden/>
    <w:qFormat/>
    <w:rsid w:val="00955501"/>
    <w:pPr>
      <w:keepNext/>
      <w:keepLines/>
      <w:spacing w:before="40" w:after="0"/>
      <w:outlineLvl w:val="4"/>
    </w:pPr>
    <w:rPr>
      <w:rFonts w:asciiTheme="majorHAnsi" w:eastAsiaTheme="majorEastAsia" w:hAnsiTheme="majorHAnsi" w:cstheme="majorBidi"/>
      <w:color w:val="00538F" w:themeColor="accent1" w:themeShade="BF"/>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uiPriority w:val="2"/>
    <w:rsid w:val="00751039"/>
    <w:rPr>
      <w:rFonts w:asciiTheme="majorHAnsi" w:eastAsiaTheme="majorEastAsia" w:hAnsiTheme="majorHAnsi" w:cstheme="majorBidi"/>
      <w:b/>
      <w:bCs/>
      <w:sz w:val="28"/>
      <w:szCs w:val="28"/>
    </w:rPr>
  </w:style>
  <w:style w:type="character" w:customStyle="1" w:styleId="Rubrik2Char">
    <w:name w:val="Rubrik 2 Char"/>
    <w:basedOn w:val="Standardstycketeckensnitt"/>
    <w:link w:val="Rubrik2"/>
    <w:uiPriority w:val="2"/>
    <w:rsid w:val="00751039"/>
    <w:rPr>
      <w:rFonts w:asciiTheme="majorHAnsi" w:eastAsiaTheme="majorEastAsia" w:hAnsiTheme="majorHAnsi" w:cstheme="majorBidi"/>
      <w:b/>
      <w:bCs/>
      <w:sz w:val="24"/>
      <w:szCs w:val="26"/>
    </w:rPr>
  </w:style>
  <w:style w:type="character" w:customStyle="1" w:styleId="Rubrik3Char">
    <w:name w:val="Rubrik 3 Char"/>
    <w:basedOn w:val="Standardstycketeckensnitt"/>
    <w:link w:val="Rubrik3"/>
    <w:uiPriority w:val="2"/>
    <w:rsid w:val="00751039"/>
    <w:rPr>
      <w:rFonts w:asciiTheme="majorHAnsi" w:eastAsiaTheme="majorEastAsia" w:hAnsiTheme="majorHAnsi" w:cstheme="majorBidi"/>
      <w:b/>
      <w:bCs/>
    </w:rPr>
  </w:style>
  <w:style w:type="character" w:customStyle="1" w:styleId="Rubrik4Char">
    <w:name w:val="Rubrik 4 Char"/>
    <w:basedOn w:val="Standardstycketeckensnitt"/>
    <w:link w:val="Rubrik4"/>
    <w:uiPriority w:val="2"/>
    <w:rsid w:val="00DB260A"/>
    <w:rPr>
      <w:rFonts w:asciiTheme="majorHAnsi" w:eastAsiaTheme="majorEastAsia" w:hAnsiTheme="majorHAnsi" w:cstheme="majorBidi"/>
      <w:b/>
      <w:bCs/>
      <w:iCs/>
      <w:sz w:val="20"/>
    </w:rPr>
  </w:style>
  <w:style w:type="table" w:styleId="Tabellrutnt">
    <w:name w:val="Table Grid"/>
    <w:basedOn w:val="Normaltabell"/>
    <w:uiPriority w:val="59"/>
    <w:rsid w:val="00E27A1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skrivning">
    <w:name w:val="caption"/>
    <w:basedOn w:val="Normal"/>
    <w:next w:val="Normal"/>
    <w:uiPriority w:val="35"/>
    <w:unhideWhenUsed/>
    <w:qFormat/>
    <w:rsid w:val="00A419A4"/>
    <w:rPr>
      <w:rFonts w:ascii="Arial" w:hAnsi="Arial"/>
      <w:bCs/>
      <w:sz w:val="18"/>
      <w:szCs w:val="18"/>
    </w:rPr>
  </w:style>
  <w:style w:type="paragraph" w:styleId="Fotnotstext">
    <w:name w:val="footnote text"/>
    <w:basedOn w:val="Normal"/>
    <w:link w:val="FotnotstextChar"/>
    <w:uiPriority w:val="99"/>
    <w:unhideWhenUsed/>
    <w:rsid w:val="00541E5D"/>
    <w:pPr>
      <w:spacing w:after="0"/>
    </w:pPr>
    <w:rPr>
      <w:sz w:val="16"/>
      <w:szCs w:val="20"/>
    </w:rPr>
  </w:style>
  <w:style w:type="character" w:customStyle="1" w:styleId="FotnotstextChar">
    <w:name w:val="Fotnotstext Char"/>
    <w:basedOn w:val="Standardstycketeckensnitt"/>
    <w:link w:val="Fotnotstext"/>
    <w:uiPriority w:val="99"/>
    <w:rsid w:val="00541E5D"/>
    <w:rPr>
      <w:sz w:val="16"/>
      <w:szCs w:val="20"/>
    </w:rPr>
  </w:style>
  <w:style w:type="character" w:styleId="Fotnotsreferens">
    <w:name w:val="footnote reference"/>
    <w:basedOn w:val="Standardstycketeckensnitt"/>
    <w:uiPriority w:val="99"/>
    <w:semiHidden/>
    <w:unhideWhenUsed/>
    <w:rsid w:val="00A419A4"/>
    <w:rPr>
      <w:vertAlign w:val="superscript"/>
    </w:rPr>
  </w:style>
  <w:style w:type="paragraph" w:customStyle="1" w:styleId="Frminskadnormal1">
    <w:name w:val="Förminskad normal 1"/>
    <w:basedOn w:val="Normal"/>
    <w:uiPriority w:val="1"/>
    <w:qFormat/>
    <w:rsid w:val="00A419A4"/>
    <w:pPr>
      <w:spacing w:line="288" w:lineRule="auto"/>
    </w:pPr>
    <w:rPr>
      <w:sz w:val="20"/>
    </w:rPr>
  </w:style>
  <w:style w:type="paragraph" w:customStyle="1" w:styleId="Frminskadnormal2">
    <w:name w:val="Förminskad normal 2"/>
    <w:basedOn w:val="Normal"/>
    <w:uiPriority w:val="1"/>
    <w:qFormat/>
    <w:rsid w:val="004E7B9B"/>
    <w:pPr>
      <w:spacing w:line="288" w:lineRule="auto"/>
    </w:pPr>
    <w:rPr>
      <w:sz w:val="16"/>
    </w:rPr>
  </w:style>
  <w:style w:type="paragraph" w:styleId="Liststycke">
    <w:name w:val="List Paragraph"/>
    <w:basedOn w:val="Normal"/>
    <w:uiPriority w:val="34"/>
    <w:semiHidden/>
    <w:qFormat/>
    <w:rsid w:val="00FA318E"/>
    <w:pPr>
      <w:ind w:left="720"/>
      <w:contextualSpacing/>
    </w:pPr>
  </w:style>
  <w:style w:type="paragraph" w:styleId="Sidhuvud">
    <w:name w:val="header"/>
    <w:basedOn w:val="Normal"/>
    <w:link w:val="SidhuvudChar"/>
    <w:uiPriority w:val="99"/>
    <w:unhideWhenUsed/>
    <w:rsid w:val="00331C63"/>
    <w:pPr>
      <w:tabs>
        <w:tab w:val="left" w:pos="4256"/>
        <w:tab w:val="left" w:pos="5949"/>
        <w:tab w:val="right" w:pos="9015"/>
      </w:tabs>
      <w:spacing w:after="0"/>
    </w:pPr>
    <w:rPr>
      <w:rFonts w:cstheme="majorHAnsi"/>
    </w:rPr>
  </w:style>
  <w:style w:type="character" w:customStyle="1" w:styleId="SidhuvudChar">
    <w:name w:val="Sidhuvud Char"/>
    <w:basedOn w:val="Standardstycketeckensnitt"/>
    <w:link w:val="Sidhuvud"/>
    <w:uiPriority w:val="99"/>
    <w:rsid w:val="00331C63"/>
    <w:rPr>
      <w:rFonts w:cstheme="majorHAnsi"/>
      <w:sz w:val="24"/>
    </w:rPr>
  </w:style>
  <w:style w:type="paragraph" w:styleId="Sidfot">
    <w:name w:val="footer"/>
    <w:basedOn w:val="Normal"/>
    <w:link w:val="SidfotChar"/>
    <w:uiPriority w:val="99"/>
    <w:unhideWhenUsed/>
    <w:rsid w:val="00BF5F7B"/>
    <w:pPr>
      <w:tabs>
        <w:tab w:val="center" w:pos="4536"/>
        <w:tab w:val="right" w:pos="9072"/>
      </w:tabs>
      <w:spacing w:after="0"/>
    </w:pPr>
    <w:rPr>
      <w:rFonts w:ascii="Arial" w:hAnsi="Arial"/>
      <w:sz w:val="16"/>
    </w:rPr>
  </w:style>
  <w:style w:type="character" w:customStyle="1" w:styleId="SidfotChar">
    <w:name w:val="Sidfot Char"/>
    <w:basedOn w:val="Standardstycketeckensnitt"/>
    <w:link w:val="Sidfot"/>
    <w:uiPriority w:val="99"/>
    <w:rsid w:val="00BF5F7B"/>
    <w:rPr>
      <w:rFonts w:ascii="Arial" w:hAnsi="Arial"/>
      <w:sz w:val="16"/>
    </w:rPr>
  </w:style>
  <w:style w:type="paragraph" w:customStyle="1" w:styleId="SKVPunkt">
    <w:name w:val="SKV Punkt"/>
    <w:basedOn w:val="Normal"/>
    <w:uiPriority w:val="3"/>
    <w:qFormat/>
    <w:rsid w:val="00E656CB"/>
    <w:pPr>
      <w:numPr>
        <w:numId w:val="2"/>
      </w:numPr>
      <w:spacing w:after="120"/>
      <w:ind w:left="357" w:hanging="357"/>
    </w:pPr>
  </w:style>
  <w:style w:type="paragraph" w:customStyle="1" w:styleId="Kantrubrik">
    <w:name w:val="Kantrubrik"/>
    <w:basedOn w:val="Normal"/>
    <w:uiPriority w:val="3"/>
    <w:semiHidden/>
    <w:qFormat/>
    <w:rsid w:val="00DB260A"/>
    <w:pPr>
      <w:spacing w:after="0" w:line="240" w:lineRule="auto"/>
    </w:pPr>
    <w:rPr>
      <w:b/>
    </w:rPr>
  </w:style>
  <w:style w:type="paragraph" w:customStyle="1" w:styleId="Normalindrag">
    <w:name w:val="Normal indrag"/>
    <w:basedOn w:val="Normal"/>
    <w:qFormat/>
    <w:rsid w:val="00F72C85"/>
    <w:pPr>
      <w:ind w:left="284"/>
    </w:pPr>
  </w:style>
  <w:style w:type="paragraph" w:customStyle="1" w:styleId="Normalextraindrag">
    <w:name w:val="Normal extra indrag"/>
    <w:basedOn w:val="Normal"/>
    <w:qFormat/>
    <w:rsid w:val="00F72C85"/>
    <w:pPr>
      <w:ind w:left="567"/>
    </w:pPr>
  </w:style>
  <w:style w:type="paragraph" w:customStyle="1" w:styleId="Frminskadnormal1indrag">
    <w:name w:val="Förminskad normal 1 indrag"/>
    <w:basedOn w:val="Frminskadnormal1"/>
    <w:uiPriority w:val="1"/>
    <w:qFormat/>
    <w:rsid w:val="00F72C85"/>
    <w:pPr>
      <w:ind w:left="284"/>
    </w:pPr>
  </w:style>
  <w:style w:type="paragraph" w:customStyle="1" w:styleId="Frminskadnormal2indrag">
    <w:name w:val="Förminskad normal 2 indrag"/>
    <w:basedOn w:val="Normal"/>
    <w:uiPriority w:val="1"/>
    <w:qFormat/>
    <w:rsid w:val="009B2040"/>
    <w:pPr>
      <w:spacing w:after="0" w:line="240" w:lineRule="auto"/>
      <w:ind w:left="284"/>
    </w:pPr>
    <w:rPr>
      <w:sz w:val="16"/>
    </w:rPr>
  </w:style>
  <w:style w:type="paragraph" w:customStyle="1" w:styleId="Paragraf1">
    <w:name w:val="Paragraf 1"/>
    <w:basedOn w:val="Normal"/>
    <w:uiPriority w:val="4"/>
    <w:qFormat/>
    <w:rsid w:val="00207BAD"/>
    <w:pPr>
      <w:numPr>
        <w:numId w:val="4"/>
      </w:numPr>
    </w:pPr>
  </w:style>
  <w:style w:type="paragraph" w:customStyle="1" w:styleId="Paragraf2">
    <w:name w:val="Paragraf 2"/>
    <w:basedOn w:val="Paragraf1"/>
    <w:uiPriority w:val="4"/>
    <w:qFormat/>
    <w:rsid w:val="00207BAD"/>
    <w:pPr>
      <w:numPr>
        <w:ilvl w:val="1"/>
      </w:numPr>
    </w:pPr>
  </w:style>
  <w:style w:type="numbering" w:customStyle="1" w:styleId="SKVParagraf">
    <w:name w:val="SKV Paragraf"/>
    <w:uiPriority w:val="99"/>
    <w:rsid w:val="00207BAD"/>
    <w:pPr>
      <w:numPr>
        <w:numId w:val="3"/>
      </w:numPr>
    </w:pPr>
  </w:style>
  <w:style w:type="paragraph" w:customStyle="1" w:styleId="Tankstreckslista1">
    <w:name w:val="Tankstreckslista 1"/>
    <w:basedOn w:val="Normal"/>
    <w:uiPriority w:val="4"/>
    <w:qFormat/>
    <w:rsid w:val="0062414A"/>
    <w:pPr>
      <w:numPr>
        <w:ilvl w:val="3"/>
        <w:numId w:val="7"/>
      </w:numPr>
    </w:pPr>
  </w:style>
  <w:style w:type="paragraph" w:customStyle="1" w:styleId="Tankstreckslista2">
    <w:name w:val="Tankstreckslista 2"/>
    <w:basedOn w:val="Normal"/>
    <w:uiPriority w:val="4"/>
    <w:qFormat/>
    <w:rsid w:val="0062414A"/>
    <w:pPr>
      <w:numPr>
        <w:ilvl w:val="4"/>
        <w:numId w:val="7"/>
      </w:numPr>
    </w:pPr>
  </w:style>
  <w:style w:type="paragraph" w:customStyle="1" w:styleId="Tankstreckslista3">
    <w:name w:val="Tankstreckslista 3"/>
    <w:basedOn w:val="Normal"/>
    <w:uiPriority w:val="4"/>
    <w:qFormat/>
    <w:rsid w:val="0062414A"/>
    <w:pPr>
      <w:numPr>
        <w:ilvl w:val="5"/>
        <w:numId w:val="7"/>
      </w:numPr>
    </w:pPr>
  </w:style>
  <w:style w:type="paragraph" w:customStyle="1" w:styleId="Numlista1">
    <w:name w:val="Num lista 1"/>
    <w:basedOn w:val="Normal"/>
    <w:uiPriority w:val="4"/>
    <w:qFormat/>
    <w:rsid w:val="0062414A"/>
    <w:pPr>
      <w:numPr>
        <w:numId w:val="7"/>
      </w:numPr>
    </w:pPr>
  </w:style>
  <w:style w:type="paragraph" w:customStyle="1" w:styleId="Numlista2">
    <w:name w:val="Num lista 2"/>
    <w:basedOn w:val="Normal"/>
    <w:uiPriority w:val="4"/>
    <w:qFormat/>
    <w:rsid w:val="0062414A"/>
    <w:pPr>
      <w:numPr>
        <w:ilvl w:val="1"/>
        <w:numId w:val="7"/>
      </w:numPr>
    </w:pPr>
  </w:style>
  <w:style w:type="paragraph" w:customStyle="1" w:styleId="Numlista3">
    <w:name w:val="Num lista 3"/>
    <w:basedOn w:val="Normal"/>
    <w:uiPriority w:val="4"/>
    <w:qFormat/>
    <w:rsid w:val="0062414A"/>
    <w:pPr>
      <w:numPr>
        <w:ilvl w:val="2"/>
        <w:numId w:val="7"/>
      </w:numPr>
    </w:pPr>
  </w:style>
  <w:style w:type="numbering" w:customStyle="1" w:styleId="SKVListor">
    <w:name w:val="SKV Listor"/>
    <w:uiPriority w:val="99"/>
    <w:rsid w:val="0062414A"/>
    <w:pPr>
      <w:numPr>
        <w:numId w:val="5"/>
      </w:numPr>
    </w:pPr>
  </w:style>
  <w:style w:type="paragraph" w:customStyle="1" w:styleId="Alfalista1">
    <w:name w:val="Alfalista 1"/>
    <w:basedOn w:val="Normal"/>
    <w:uiPriority w:val="4"/>
    <w:qFormat/>
    <w:rsid w:val="0062414A"/>
    <w:pPr>
      <w:numPr>
        <w:ilvl w:val="6"/>
        <w:numId w:val="7"/>
      </w:numPr>
    </w:pPr>
  </w:style>
  <w:style w:type="paragraph" w:customStyle="1" w:styleId="Alfalista2">
    <w:name w:val="Alfalista 2"/>
    <w:basedOn w:val="Normal"/>
    <w:uiPriority w:val="4"/>
    <w:qFormat/>
    <w:rsid w:val="0062414A"/>
    <w:pPr>
      <w:numPr>
        <w:ilvl w:val="7"/>
        <w:numId w:val="7"/>
      </w:numPr>
    </w:pPr>
  </w:style>
  <w:style w:type="paragraph" w:customStyle="1" w:styleId="Alfalista3">
    <w:name w:val="Alfalista 3"/>
    <w:basedOn w:val="Normal"/>
    <w:uiPriority w:val="4"/>
    <w:qFormat/>
    <w:rsid w:val="0062414A"/>
    <w:pPr>
      <w:numPr>
        <w:ilvl w:val="8"/>
        <w:numId w:val="7"/>
      </w:numPr>
    </w:pPr>
  </w:style>
  <w:style w:type="paragraph" w:styleId="Rubrik">
    <w:name w:val="Title"/>
    <w:basedOn w:val="Normal"/>
    <w:next w:val="Normal"/>
    <w:link w:val="RubrikChar"/>
    <w:uiPriority w:val="2"/>
    <w:qFormat/>
    <w:rsid w:val="00751039"/>
    <w:pPr>
      <w:spacing w:before="480" w:after="240" w:line="240" w:lineRule="auto"/>
      <w:contextualSpacing/>
    </w:pPr>
    <w:rPr>
      <w:rFonts w:asciiTheme="majorHAnsi" w:hAnsiTheme="majorHAnsi"/>
      <w:b/>
      <w:spacing w:val="5"/>
      <w:kern w:val="28"/>
      <w:sz w:val="28"/>
      <w:szCs w:val="52"/>
    </w:rPr>
  </w:style>
  <w:style w:type="character" w:customStyle="1" w:styleId="RubrikChar">
    <w:name w:val="Rubrik Char"/>
    <w:basedOn w:val="Standardstycketeckensnitt"/>
    <w:link w:val="Rubrik"/>
    <w:uiPriority w:val="2"/>
    <w:rsid w:val="00751039"/>
    <w:rPr>
      <w:rFonts w:asciiTheme="majorHAnsi" w:hAnsiTheme="majorHAnsi"/>
      <w:b/>
      <w:spacing w:val="5"/>
      <w:kern w:val="28"/>
      <w:sz w:val="28"/>
      <w:szCs w:val="52"/>
    </w:rPr>
  </w:style>
  <w:style w:type="paragraph" w:customStyle="1" w:styleId="Lagtextrubrik">
    <w:name w:val="Lagtextrubrik"/>
    <w:basedOn w:val="Normal"/>
    <w:next w:val="Lagtext1"/>
    <w:link w:val="LagtextrubrikChar"/>
    <w:uiPriority w:val="3"/>
    <w:semiHidden/>
    <w:qFormat/>
    <w:rsid w:val="009B2040"/>
    <w:pPr>
      <w:spacing w:after="60" w:line="240" w:lineRule="auto"/>
      <w:ind w:left="567"/>
    </w:pPr>
    <w:rPr>
      <w:b/>
      <w:sz w:val="16"/>
    </w:rPr>
  </w:style>
  <w:style w:type="paragraph" w:customStyle="1" w:styleId="Lagtext1">
    <w:name w:val="Lagtext 1"/>
    <w:basedOn w:val="Normal"/>
    <w:next w:val="Lagtext2"/>
    <w:uiPriority w:val="4"/>
    <w:semiHidden/>
    <w:qFormat/>
    <w:rsid w:val="009B2040"/>
    <w:pPr>
      <w:spacing w:after="0" w:line="240" w:lineRule="auto"/>
      <w:ind w:left="567"/>
      <w:jc w:val="both"/>
    </w:pPr>
    <w:rPr>
      <w:sz w:val="16"/>
    </w:rPr>
  </w:style>
  <w:style w:type="paragraph" w:customStyle="1" w:styleId="Lagtext2">
    <w:name w:val="Lagtext 2"/>
    <w:basedOn w:val="Frminskadnormal2"/>
    <w:uiPriority w:val="4"/>
    <w:semiHidden/>
    <w:qFormat/>
    <w:rsid w:val="004E7B9B"/>
    <w:pPr>
      <w:spacing w:after="0" w:line="240" w:lineRule="auto"/>
      <w:ind w:left="851"/>
    </w:pPr>
  </w:style>
  <w:style w:type="character" w:customStyle="1" w:styleId="LagtextrubrikChar">
    <w:name w:val="Lagtextrubrik Char"/>
    <w:basedOn w:val="Standardstycketeckensnitt"/>
    <w:link w:val="Lagtextrubrik"/>
    <w:uiPriority w:val="3"/>
    <w:semiHidden/>
    <w:rsid w:val="00754F6B"/>
    <w:rPr>
      <w:b/>
      <w:sz w:val="16"/>
    </w:rPr>
  </w:style>
  <w:style w:type="paragraph" w:customStyle="1" w:styleId="Handledartext">
    <w:name w:val="Handledartext"/>
    <w:basedOn w:val="Normal"/>
    <w:uiPriority w:val="4"/>
    <w:semiHidden/>
    <w:qFormat/>
    <w:rsid w:val="00520EC5"/>
    <w:pPr>
      <w:spacing w:after="0" w:line="240" w:lineRule="auto"/>
      <w:ind w:left="-851"/>
    </w:pPr>
  </w:style>
  <w:style w:type="numbering" w:customStyle="1" w:styleId="SKVNumreraderubriker">
    <w:name w:val="SKV Numrerade rubriker"/>
    <w:uiPriority w:val="99"/>
    <w:rsid w:val="00751039"/>
    <w:pPr>
      <w:numPr>
        <w:numId w:val="8"/>
      </w:numPr>
    </w:pPr>
  </w:style>
  <w:style w:type="paragraph" w:customStyle="1" w:styleId="Normalmedlinje">
    <w:name w:val="Normal med linje"/>
    <w:basedOn w:val="Normal"/>
    <w:semiHidden/>
    <w:qFormat/>
    <w:rsid w:val="00640E88"/>
    <w:pPr>
      <w:pBdr>
        <w:top w:val="single" w:sz="4" w:space="1" w:color="auto"/>
        <w:bottom w:val="single" w:sz="4" w:space="1" w:color="auto"/>
      </w:pBdr>
      <w:spacing w:after="120" w:line="240" w:lineRule="auto"/>
      <w:jc w:val="both"/>
    </w:pPr>
  </w:style>
  <w:style w:type="character" w:customStyle="1" w:styleId="Rubrik5Char">
    <w:name w:val="Rubrik 5 Char"/>
    <w:basedOn w:val="Standardstycketeckensnitt"/>
    <w:link w:val="Rubrik5"/>
    <w:uiPriority w:val="9"/>
    <w:semiHidden/>
    <w:rsid w:val="00955501"/>
    <w:rPr>
      <w:rFonts w:asciiTheme="majorHAnsi" w:eastAsiaTheme="majorEastAsia" w:hAnsiTheme="majorHAnsi" w:cstheme="majorBidi"/>
      <w:color w:val="00538F" w:themeColor="accent1" w:themeShade="BF"/>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SKV Word">
  <a:themeElements>
    <a:clrScheme name="Skatteverket WD 2023">
      <a:dk1>
        <a:sysClr val="windowText" lastClr="000000"/>
      </a:dk1>
      <a:lt1>
        <a:sysClr val="window" lastClr="FFFFFF"/>
      </a:lt1>
      <a:dk2>
        <a:srgbClr val="003366"/>
      </a:dk2>
      <a:lt2>
        <a:srgbClr val="FFCC00"/>
      </a:lt2>
      <a:accent1>
        <a:srgbClr val="0070C0"/>
      </a:accent1>
      <a:accent2>
        <a:srgbClr val="C84A00"/>
      </a:accent2>
      <a:accent3>
        <a:srgbClr val="642864"/>
      </a:accent3>
      <a:accent4>
        <a:srgbClr val="009DD6"/>
      </a:accent4>
      <a:accent5>
        <a:srgbClr val="644641"/>
      </a:accent5>
      <a:accent6>
        <a:srgbClr val="C20064"/>
      </a:accent6>
      <a:hlink>
        <a:srgbClr val="000000"/>
      </a:hlink>
      <a:folHlink>
        <a:srgbClr val="7F7F7F"/>
      </a:folHlink>
    </a:clrScheme>
    <a:fontScheme name="Skatteverket">
      <a:majorFont>
        <a:latin typeface="Arial"/>
        <a:ea typeface=""/>
        <a:cs typeface=""/>
      </a:majorFont>
      <a:minorFont>
        <a:latin typeface="Garamond"/>
        <a:ea typeface=""/>
        <a:cs typeface=""/>
      </a:minorFont>
    </a:fontScheme>
    <a:fmtScheme name="Ursprung">
      <a:fillStyleLst>
        <a:solidFill>
          <a:schemeClr val="phClr"/>
        </a:solidFill>
        <a:gradFill rotWithShape="1">
          <a:gsLst>
            <a:gs pos="0">
              <a:schemeClr val="phClr">
                <a:tint val="45000"/>
                <a:satMod val="200000"/>
              </a:schemeClr>
            </a:gs>
            <a:gs pos="30000">
              <a:schemeClr val="phClr">
                <a:tint val="61000"/>
                <a:satMod val="200000"/>
              </a:schemeClr>
            </a:gs>
            <a:gs pos="45000">
              <a:schemeClr val="phClr">
                <a:tint val="66000"/>
                <a:satMod val="200000"/>
              </a:schemeClr>
            </a:gs>
            <a:gs pos="55000">
              <a:schemeClr val="phClr">
                <a:tint val="66000"/>
                <a:satMod val="200000"/>
              </a:schemeClr>
            </a:gs>
            <a:gs pos="73000">
              <a:schemeClr val="phClr">
                <a:tint val="61000"/>
                <a:satMod val="200000"/>
              </a:schemeClr>
            </a:gs>
            <a:gs pos="100000">
              <a:schemeClr val="phClr">
                <a:tint val="45000"/>
                <a:satMod val="200000"/>
              </a:schemeClr>
            </a:gs>
          </a:gsLst>
          <a:lin ang="950000" scaled="1"/>
        </a:gradFill>
        <a:gradFill rotWithShape="1">
          <a:gsLst>
            <a:gs pos="0">
              <a:schemeClr val="phClr">
                <a:shade val="63000"/>
              </a:schemeClr>
            </a:gs>
            <a:gs pos="30000">
              <a:schemeClr val="phClr">
                <a:shade val="90000"/>
                <a:satMod val="110000"/>
              </a:schemeClr>
            </a:gs>
            <a:gs pos="45000">
              <a:schemeClr val="phClr">
                <a:shade val="100000"/>
                <a:satMod val="118000"/>
              </a:schemeClr>
            </a:gs>
            <a:gs pos="55000">
              <a:schemeClr val="phClr">
                <a:shade val="100000"/>
                <a:satMod val="118000"/>
              </a:schemeClr>
            </a:gs>
            <a:gs pos="73000">
              <a:schemeClr val="phClr">
                <a:shade val="90000"/>
                <a:satMod val="110000"/>
              </a:schemeClr>
            </a:gs>
            <a:gs pos="100000">
              <a:schemeClr val="phClr">
                <a:shade val="63000"/>
              </a:schemeClr>
            </a:gs>
          </a:gsLst>
          <a:lin ang="950000" scaled="1"/>
        </a:gradFill>
      </a:fillStyleLst>
      <a:lnStyleLst>
        <a:ln w="9525" cap="flat" cmpd="sng" algn="ctr">
          <a:solidFill>
            <a:schemeClr val="phClr"/>
          </a:solidFill>
          <a:prstDash val="solid"/>
        </a:ln>
        <a:ln w="19050" cap="flat" cmpd="sng" algn="ctr">
          <a:solidFill>
            <a:schemeClr val="phClr"/>
          </a:solidFill>
          <a:prstDash val="solid"/>
        </a:ln>
        <a:ln w="25400" cap="flat" cmpd="sng" algn="ctr">
          <a:solidFill>
            <a:schemeClr val="phClr"/>
          </a:solidFill>
          <a:prstDash val="solid"/>
        </a:ln>
      </a:lnStyleLst>
      <a:effectStyleLst>
        <a:effectStyle>
          <a:effectLst>
            <a:outerShdw blurRad="38100" dist="25400" dir="5400000" rotWithShape="0">
              <a:srgbClr val="000000">
                <a:alpha val="40000"/>
              </a:srgbClr>
            </a:outerShdw>
          </a:effectLst>
        </a:effectStyle>
        <a:effectStyle>
          <a:effectLst>
            <a:outerShdw blurRad="50800" dist="43000" dir="5400000" rotWithShape="0">
              <a:srgbClr val="000000">
                <a:alpha val="40000"/>
              </a:srgbClr>
            </a:outerShdw>
          </a:effectLst>
          <a:scene3d>
            <a:camera prst="orthographicFront" fov="0">
              <a:rot lat="0" lon="0" rev="0"/>
            </a:camera>
            <a:lightRig rig="balanced" dir="t">
              <a:rot lat="0" lon="0" rev="0"/>
            </a:lightRig>
          </a:scene3d>
          <a:sp3d prstMaterial="matte">
            <a:bevelT w="0" h="0"/>
            <a:contourClr>
              <a:schemeClr val="phClr">
                <a:tint val="100000"/>
                <a:shade val="100000"/>
                <a:hueMod val="100000"/>
                <a:satMod val="100000"/>
              </a:schemeClr>
            </a:contourClr>
          </a:sp3d>
        </a:effectStyle>
        <a:effectStyle>
          <a:effectLst>
            <a:outerShdw blurRad="50800" dist="25400" dir="5400000" rotWithShape="0">
              <a:srgbClr val="000000">
                <a:alpha val="50000"/>
              </a:srgbClr>
            </a:outerShdw>
          </a:effectLst>
          <a:scene3d>
            <a:camera prst="orthographicFront" fov="0">
              <a:rot lat="0" lon="0" rev="0"/>
            </a:camera>
            <a:lightRig rig="soft" dir="t">
              <a:rot lat="0" lon="0" rev="2700000"/>
            </a:lightRig>
          </a:scene3d>
          <a:sp3d prstMaterial="matte">
            <a:bevelT w="50800" h="50800"/>
            <a:contourClr>
              <a:schemeClr val="phClr"/>
            </a:contourClr>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68998279943110428D6E2A79151B3C05" ma:contentTypeVersion="12" ma:contentTypeDescription="Skapa ett nytt dokument." ma:contentTypeScope="" ma:versionID="44112928951aa07965d3165ba0984c02">
  <xsd:schema xmlns:xsd="http://www.w3.org/2001/XMLSchema" xmlns:xs="http://www.w3.org/2001/XMLSchema" xmlns:p="http://schemas.microsoft.com/office/2006/metadata/properties" xmlns:ns2="f2ac5304-e812-4ef8-973e-0ba90f445dce" xmlns:ns3="fe8b2a7f-e839-4366-992d-3a7f039cf645" targetNamespace="http://schemas.microsoft.com/office/2006/metadata/properties" ma:root="true" ma:fieldsID="a3e7992d2a88f7777aa62d7c79aab2e6" ns2:_="" ns3:_="">
    <xsd:import namespace="f2ac5304-e812-4ef8-973e-0ba90f445dce"/>
    <xsd:import namespace="fe8b2a7f-e839-4366-992d-3a7f039cf645"/>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Location"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2ac5304-e812-4ef8-973e-0ba90f445dc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Bildmarkeringar" ma:readOnly="false" ma:fieldId="{5cf76f15-5ced-4ddc-b409-7134ff3c332f}" ma:taxonomyMulti="true" ma:sspId="675f5251-d4de-47e3-8cb2-4236fec49d73"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Location" ma:index="16" nillable="true" ma:displayName="Location" ma:indexed="true" ma:internalName="MediaServiceLocation"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fe8b2a7f-e839-4366-992d-3a7f039cf645"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f5a677ee-91fd-4e06-bb37-18def3c6b2e3}" ma:internalName="TaxCatchAll" ma:showField="CatchAllData" ma:web="fe8b2a7f-e839-4366-992d-3a7f039cf645">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f2ac5304-e812-4ef8-973e-0ba90f445dce">
      <Terms xmlns="http://schemas.microsoft.com/office/infopath/2007/PartnerControls"/>
    </lcf76f155ced4ddcb4097134ff3c332f>
    <TaxCatchAll xmlns="fe8b2a7f-e839-4366-992d-3a7f039cf645" xsi:nil="true"/>
  </documentManagement>
</p:properti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C3E225AF-47B0-4D02-989F-85E78F4641A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2ac5304-e812-4ef8-973e-0ba90f445dce"/>
    <ds:schemaRef ds:uri="fe8b2a7f-e839-4366-992d-3a7f039cf64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28128A1C-90DA-4074-BD12-BC37ECF11B3D}">
  <ds:schemaRefs>
    <ds:schemaRef ds:uri="http://schemas.microsoft.com/office/2006/metadata/properties"/>
    <ds:schemaRef ds:uri="http://schemas.microsoft.com/office/infopath/2007/PartnerControls"/>
    <ds:schemaRef ds:uri="f2ac5304-e812-4ef8-973e-0ba90f445dce"/>
    <ds:schemaRef ds:uri="fe8b2a7f-e839-4366-992d-3a7f039cf645"/>
  </ds:schemaRefs>
</ds:datastoreItem>
</file>

<file path=customXml/itemProps3.xml><?xml version="1.0" encoding="utf-8"?>
<ds:datastoreItem xmlns:ds="http://schemas.openxmlformats.org/officeDocument/2006/customXml" ds:itemID="{1AFE7F26-162B-4074-AAA3-9ED81B658F69}">
  <ds:schemaRefs>
    <ds:schemaRef ds:uri="http://schemas.openxmlformats.org/officeDocument/2006/bibliography"/>
  </ds:schemaRefs>
</ds:datastoreItem>
</file>

<file path=customXml/itemProps4.xml><?xml version="1.0" encoding="utf-8"?>
<ds:datastoreItem xmlns:ds="http://schemas.openxmlformats.org/officeDocument/2006/customXml" ds:itemID="{9AFFC554-B7FB-4DF5-BB96-9F4C6EF41C42}">
  <ds:schemaRefs>
    <ds:schemaRef ds:uri="http://schemas.microsoft.com/sharepoint/v3/contenttype/forms"/>
  </ds:schemaRefs>
</ds:datastoreItem>
</file>

<file path=docMetadata/LabelInfo.xml><?xml version="1.0" encoding="utf-8"?>
<clbl:labelList xmlns:clbl="http://schemas.microsoft.com/office/2020/mipLabelMetadata">
  <clbl:label id="{1a268335-c833-4c13-bad8-a9f00b90fd49}" enabled="0" method="" siteId="{1a268335-c833-4c13-bad8-a9f00b90fd49}" removed="1"/>
</clbl:labelList>
</file>

<file path=docProps/app.xml><?xml version="1.0" encoding="utf-8"?>
<Properties xmlns="http://schemas.openxmlformats.org/officeDocument/2006/extended-properties" xmlns:vt="http://schemas.openxmlformats.org/officeDocument/2006/docPropsVTypes">
  <Template>Normal</Template>
  <TotalTime>1</TotalTime>
  <Pages>2</Pages>
  <Words>331</Words>
  <Characters>1755</Characters>
  <Application>Microsoft Office Word</Application>
  <DocSecurity>0</DocSecurity>
  <Lines>14</Lines>
  <Paragraphs>4</Paragraphs>
  <ScaleCrop>false</ScaleCrop>
  <Company>Skatteverket</Company>
  <LinksUpToDate>false</LinksUpToDate>
  <CharactersWithSpaces>2082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Lisa Johansson</dc:creator>
  <cp:keywords/>
  <dc:description/>
  <cp:lastModifiedBy>Andreas Stengård</cp:lastModifiedBy>
  <cp:revision>4</cp:revision>
  <dcterms:created xsi:type="dcterms:W3CDTF">2026-06-05T11:37:00Z</dcterms:created>
  <dcterms:modified xsi:type="dcterms:W3CDTF">2026-06-05T11:38:00Z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0x01010068998279943110428D6E2A79151B3C05</vt:lpwstr>
  </property>
  <property fmtid="{D5CDD505-2E9C-101B-9397-08002B2CF9AE}" pid="3" name="MediaServiceImageTags">
    <vt:lpwstr/>
  </property>
</Properties>
</file>